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30"/>
        </w:rPr>
      </w:pPr>
      <w:r w:rsidRPr="0010041D">
        <w:rPr>
          <w:rFonts w:ascii="Times New Roman" w:eastAsia="Times New Roman" w:hAnsi="Times New Roman" w:cs="Times New Roman"/>
          <w:b/>
          <w:sz w:val="30"/>
        </w:rPr>
        <w:t xml:space="preserve">SMLOUVA O DÍLO </w:t>
      </w:r>
    </w:p>
    <w:p w:rsidR="005B0BDD" w:rsidRPr="0010041D" w:rsidRDefault="005B0BDD">
      <w:pPr>
        <w:tabs>
          <w:tab w:val="left" w:pos="690"/>
        </w:tabs>
        <w:suppressAutoHyphens/>
        <w:spacing w:after="0" w:line="240" w:lineRule="auto"/>
        <w:jc w:val="center"/>
        <w:rPr>
          <w:rFonts w:ascii="Times New Roman" w:eastAsia="Times New Roman" w:hAnsi="Times New Roman" w:cs="Times New Roman"/>
          <w:sz w:val="20"/>
        </w:rPr>
      </w:pPr>
      <w:r w:rsidRPr="0010041D">
        <w:rPr>
          <w:rFonts w:ascii="Times New Roman" w:eastAsia="Times New Roman" w:hAnsi="Times New Roman" w:cs="Times New Roman"/>
          <w:sz w:val="20"/>
        </w:rPr>
        <w:t xml:space="preserve">uzavřená v souladu s ustanovením </w:t>
      </w:r>
      <w:r w:rsidR="004237D6" w:rsidRPr="0010041D">
        <w:rPr>
          <w:rFonts w:ascii="Times New Roman" w:eastAsia="Times New Roman" w:hAnsi="Times New Roman" w:cs="Times New Roman"/>
          <w:sz w:val="20"/>
        </w:rPr>
        <w:t xml:space="preserve">§ 2586 </w:t>
      </w:r>
      <w:r w:rsidR="00CB6D0F" w:rsidRPr="0010041D">
        <w:rPr>
          <w:rFonts w:ascii="Times New Roman" w:eastAsia="Times New Roman" w:hAnsi="Times New Roman" w:cs="Times New Roman"/>
          <w:sz w:val="20"/>
        </w:rPr>
        <w:t xml:space="preserve">a </w:t>
      </w:r>
      <w:r w:rsidR="004237D6" w:rsidRPr="0010041D">
        <w:rPr>
          <w:rFonts w:ascii="Times New Roman" w:eastAsia="Times New Roman" w:hAnsi="Times New Roman" w:cs="Times New Roman"/>
          <w:sz w:val="20"/>
        </w:rPr>
        <w:t>násl</w:t>
      </w:r>
      <w:r w:rsidR="00CB6D0F" w:rsidRPr="0010041D">
        <w:rPr>
          <w:rFonts w:ascii="Times New Roman" w:eastAsia="Times New Roman" w:hAnsi="Times New Roman" w:cs="Times New Roman"/>
          <w:sz w:val="20"/>
        </w:rPr>
        <w:t>edujících</w:t>
      </w:r>
      <w:r w:rsidR="004237D6" w:rsidRPr="0010041D">
        <w:rPr>
          <w:rFonts w:ascii="Times New Roman" w:eastAsia="Times New Roman" w:hAnsi="Times New Roman" w:cs="Times New Roman"/>
          <w:sz w:val="20"/>
        </w:rPr>
        <w:t xml:space="preserve"> zákona č. 89/2012 Sb., </w:t>
      </w:r>
    </w:p>
    <w:p w:rsidR="001A4753" w:rsidRPr="0010041D" w:rsidRDefault="004237D6">
      <w:pPr>
        <w:tabs>
          <w:tab w:val="left" w:pos="690"/>
        </w:tabs>
        <w:suppressAutoHyphens/>
        <w:spacing w:after="0" w:line="240" w:lineRule="auto"/>
        <w:jc w:val="center"/>
        <w:rPr>
          <w:rFonts w:ascii="Times New Roman" w:eastAsia="Times New Roman" w:hAnsi="Times New Roman" w:cs="Times New Roman"/>
          <w:sz w:val="20"/>
        </w:rPr>
      </w:pPr>
      <w:r w:rsidRPr="0010041D">
        <w:rPr>
          <w:rFonts w:ascii="Times New Roman" w:eastAsia="Times New Roman" w:hAnsi="Times New Roman" w:cs="Times New Roman"/>
          <w:sz w:val="20"/>
        </w:rPr>
        <w:t>občanský</w:t>
      </w:r>
      <w:r w:rsidR="005B0BDD" w:rsidRPr="0010041D">
        <w:rPr>
          <w:rFonts w:ascii="Times New Roman" w:eastAsia="Times New Roman" w:hAnsi="Times New Roman" w:cs="Times New Roman"/>
          <w:sz w:val="20"/>
        </w:rPr>
        <w:t>m</w:t>
      </w:r>
      <w:r w:rsidRPr="0010041D">
        <w:rPr>
          <w:rFonts w:ascii="Times New Roman" w:eastAsia="Times New Roman" w:hAnsi="Times New Roman" w:cs="Times New Roman"/>
          <w:sz w:val="20"/>
        </w:rPr>
        <w:t xml:space="preserve"> zákoník</w:t>
      </w:r>
      <w:r w:rsidR="005B0BDD" w:rsidRPr="0010041D">
        <w:rPr>
          <w:rFonts w:ascii="Times New Roman" w:eastAsia="Times New Roman" w:hAnsi="Times New Roman" w:cs="Times New Roman"/>
          <w:sz w:val="20"/>
        </w:rPr>
        <w:t>em</w:t>
      </w:r>
    </w:p>
    <w:p w:rsidR="001A4753" w:rsidRPr="0010041D" w:rsidRDefault="001A4753">
      <w:pPr>
        <w:tabs>
          <w:tab w:val="left" w:pos="690"/>
        </w:tabs>
        <w:suppressAutoHyphens/>
        <w:spacing w:after="0" w:line="240" w:lineRule="auto"/>
        <w:jc w:val="center"/>
        <w:rPr>
          <w:rFonts w:ascii="Times New Roman" w:eastAsia="Times New Roman" w:hAnsi="Times New Roman" w:cs="Times New Roman"/>
          <w:sz w:val="20"/>
        </w:rPr>
      </w:pPr>
    </w:p>
    <w:p w:rsidR="005B0BDD" w:rsidRPr="0010041D" w:rsidRDefault="005B0BDD">
      <w:pPr>
        <w:tabs>
          <w:tab w:val="left" w:pos="690"/>
        </w:tabs>
        <w:suppressAutoHyphens/>
        <w:spacing w:after="0" w:line="240" w:lineRule="auto"/>
        <w:jc w:val="center"/>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I. Smluvní strany</w:t>
      </w:r>
    </w:p>
    <w:p w:rsidR="00355F94" w:rsidRPr="0010041D" w:rsidRDefault="00355F94">
      <w:pPr>
        <w:tabs>
          <w:tab w:val="left" w:pos="690"/>
        </w:tabs>
        <w:suppressAutoHyphens/>
        <w:spacing w:after="0" w:line="240" w:lineRule="auto"/>
        <w:jc w:val="center"/>
        <w:rPr>
          <w:rFonts w:ascii="Times New Roman" w:eastAsia="Times New Roman" w:hAnsi="Times New Roman" w:cs="Times New Roman"/>
          <w:b/>
          <w:sz w:val="24"/>
          <w:u w:val="single"/>
        </w:rPr>
      </w:pPr>
    </w:p>
    <w:p w:rsidR="00221A9C" w:rsidRPr="0010041D" w:rsidRDefault="00221A9C" w:rsidP="00221A9C">
      <w:pPr>
        <w:tabs>
          <w:tab w:val="left" w:pos="343"/>
          <w:tab w:val="left" w:pos="720"/>
        </w:tabs>
        <w:suppressAutoHyphens/>
        <w:spacing w:after="0" w:line="240" w:lineRule="auto"/>
        <w:jc w:val="both"/>
        <w:rPr>
          <w:rFonts w:ascii="Times New Roman" w:eastAsia="Times New Roman" w:hAnsi="Times New Roman" w:cs="Times New Roman"/>
          <w:b/>
          <w:sz w:val="24"/>
          <w:u w:val="single"/>
        </w:rPr>
      </w:pPr>
    </w:p>
    <w:p w:rsidR="00677B94" w:rsidRPr="0010041D" w:rsidRDefault="004237D6" w:rsidP="00355F94">
      <w:pPr>
        <w:pStyle w:val="Bezmezer"/>
        <w:rPr>
          <w:rFonts w:ascii="Times New Roman" w:eastAsia="Times New Roman" w:hAnsi="Times New Roman" w:cs="Times New Roman"/>
          <w:b/>
          <w:sz w:val="20"/>
          <w:szCs w:val="20"/>
        </w:rPr>
      </w:pPr>
      <w:r w:rsidRPr="0010041D">
        <w:rPr>
          <w:rFonts w:ascii="Times New Roman" w:eastAsia="Times New Roman" w:hAnsi="Times New Roman" w:cs="Times New Roman"/>
          <w:b/>
        </w:rPr>
        <w:t>Objednatel</w:t>
      </w:r>
      <w:r w:rsidRPr="0010041D">
        <w:rPr>
          <w:rFonts w:ascii="Times New Roman" w:eastAsia="Times New Roman" w:hAnsi="Times New Roman" w:cs="Times New Roman"/>
          <w:b/>
          <w:sz w:val="20"/>
          <w:szCs w:val="20"/>
        </w:rPr>
        <w:t>:</w:t>
      </w:r>
    </w:p>
    <w:p w:rsidR="00355F94" w:rsidRPr="0010041D" w:rsidRDefault="00221A9C" w:rsidP="00677B94">
      <w:pPr>
        <w:pStyle w:val="Bezmezer"/>
        <w:tabs>
          <w:tab w:val="left" w:pos="709"/>
          <w:tab w:val="left" w:pos="2268"/>
        </w:tabs>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ab/>
      </w:r>
      <w:r w:rsidR="0010041D" w:rsidRPr="0010041D">
        <w:rPr>
          <w:rFonts w:ascii="Times New Roman" w:eastAsia="Times New Roman" w:hAnsi="Times New Roman" w:cs="Times New Roman"/>
          <w:sz w:val="20"/>
          <w:szCs w:val="20"/>
        </w:rPr>
        <w:t>Název:</w:t>
      </w:r>
      <w:r w:rsidR="00677B94" w:rsidRPr="0010041D">
        <w:rPr>
          <w:rFonts w:ascii="Times New Roman" w:eastAsia="Times New Roman" w:hAnsi="Times New Roman" w:cs="Times New Roman"/>
          <w:sz w:val="20"/>
          <w:szCs w:val="20"/>
        </w:rPr>
        <w:tab/>
      </w:r>
      <w:r w:rsidR="00355F94" w:rsidRPr="0010041D">
        <w:rPr>
          <w:rFonts w:ascii="Times New Roman" w:eastAsia="Times New Roman" w:hAnsi="Times New Roman" w:cs="Times New Roman"/>
          <w:sz w:val="20"/>
          <w:szCs w:val="20"/>
        </w:rPr>
        <w:t>Domov pod hradem Žampach</w:t>
      </w:r>
    </w:p>
    <w:p w:rsidR="00355F94" w:rsidRPr="0010041D" w:rsidRDefault="00355F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Právní forma:</w:t>
      </w:r>
      <w:r w:rsidR="00677B94" w:rsidRPr="0010041D">
        <w:rPr>
          <w:rFonts w:ascii="Times New Roman" w:eastAsia="Times New Roman" w:hAnsi="Times New Roman" w:cs="Times New Roman"/>
          <w:sz w:val="20"/>
          <w:szCs w:val="20"/>
        </w:rPr>
        <w:tab/>
      </w:r>
      <w:r w:rsidRPr="0010041D">
        <w:rPr>
          <w:rFonts w:ascii="Times New Roman" w:eastAsia="Times New Roman" w:hAnsi="Times New Roman" w:cs="Times New Roman"/>
          <w:sz w:val="20"/>
          <w:szCs w:val="20"/>
        </w:rPr>
        <w:t xml:space="preserve">Příspěvková organizace Pk </w:t>
      </w:r>
    </w:p>
    <w:p w:rsidR="00222705" w:rsidRPr="0010041D" w:rsidRDefault="00355F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Sídlo:</w:t>
      </w:r>
      <w:r w:rsidR="00677B94" w:rsidRPr="0010041D">
        <w:rPr>
          <w:rFonts w:ascii="Times New Roman" w:eastAsia="Times New Roman" w:hAnsi="Times New Roman" w:cs="Times New Roman"/>
          <w:sz w:val="20"/>
          <w:szCs w:val="20"/>
        </w:rPr>
        <w:tab/>
      </w:r>
      <w:r w:rsidR="00222705" w:rsidRPr="0010041D">
        <w:rPr>
          <w:rFonts w:ascii="Times New Roman" w:eastAsia="Times New Roman" w:hAnsi="Times New Roman" w:cs="Times New Roman"/>
          <w:sz w:val="20"/>
          <w:szCs w:val="20"/>
        </w:rPr>
        <w:t>Žampach č.p. 1</w:t>
      </w:r>
    </w:p>
    <w:p w:rsidR="00355F94" w:rsidRPr="0010041D" w:rsidRDefault="00677B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ab/>
      </w:r>
      <w:r w:rsidRPr="0010041D">
        <w:rPr>
          <w:rFonts w:ascii="Times New Roman" w:eastAsia="Times New Roman" w:hAnsi="Times New Roman" w:cs="Times New Roman"/>
          <w:sz w:val="20"/>
          <w:szCs w:val="20"/>
        </w:rPr>
        <w:tab/>
      </w:r>
      <w:r w:rsidR="00355F94" w:rsidRPr="0010041D">
        <w:rPr>
          <w:rFonts w:ascii="Times New Roman" w:eastAsia="Times New Roman" w:hAnsi="Times New Roman" w:cs="Times New Roman"/>
          <w:sz w:val="20"/>
          <w:szCs w:val="20"/>
        </w:rPr>
        <w:t>564 01 Žamberk</w:t>
      </w:r>
    </w:p>
    <w:p w:rsidR="00355F94" w:rsidRPr="0010041D" w:rsidRDefault="0010041D"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IČO:</w:t>
      </w:r>
      <w:r w:rsidR="00677B94" w:rsidRPr="0010041D">
        <w:rPr>
          <w:rFonts w:ascii="Times New Roman" w:eastAsia="Times New Roman" w:hAnsi="Times New Roman" w:cs="Times New Roman"/>
          <w:sz w:val="20"/>
          <w:szCs w:val="20"/>
        </w:rPr>
        <w:tab/>
      </w:r>
      <w:r w:rsidR="00355F94" w:rsidRPr="0010041D">
        <w:rPr>
          <w:rFonts w:ascii="Times New Roman" w:eastAsia="Times New Roman" w:hAnsi="Times New Roman" w:cs="Times New Roman"/>
          <w:sz w:val="20"/>
          <w:szCs w:val="20"/>
        </w:rPr>
        <w:t>00854271</w:t>
      </w:r>
    </w:p>
    <w:p w:rsidR="00355F94" w:rsidRPr="0010041D" w:rsidRDefault="0010041D"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DIČ:</w:t>
      </w:r>
      <w:r w:rsidR="00677B94" w:rsidRPr="0010041D">
        <w:rPr>
          <w:rFonts w:ascii="Times New Roman" w:eastAsia="Times New Roman" w:hAnsi="Times New Roman" w:cs="Times New Roman"/>
          <w:sz w:val="20"/>
          <w:szCs w:val="20"/>
        </w:rPr>
        <w:tab/>
      </w:r>
      <w:r w:rsidR="00355F94" w:rsidRPr="0010041D">
        <w:rPr>
          <w:rFonts w:ascii="Times New Roman" w:eastAsia="Times New Roman" w:hAnsi="Times New Roman" w:cs="Times New Roman"/>
          <w:sz w:val="20"/>
          <w:szCs w:val="20"/>
        </w:rPr>
        <w:t>CZ00854271</w:t>
      </w:r>
    </w:p>
    <w:p w:rsidR="00222705" w:rsidRPr="0010041D" w:rsidRDefault="00677B94" w:rsidP="00677B94">
      <w:pPr>
        <w:pStyle w:val="Bezmezer"/>
        <w:tabs>
          <w:tab w:val="left" w:pos="709"/>
          <w:tab w:val="left" w:pos="2268"/>
        </w:tabs>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ab/>
      </w:r>
    </w:p>
    <w:p w:rsidR="00355F94" w:rsidRPr="0010041D" w:rsidRDefault="00355F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Jednající:</w:t>
      </w:r>
      <w:r w:rsidR="00677B94" w:rsidRPr="0010041D">
        <w:rPr>
          <w:rFonts w:ascii="Times New Roman" w:eastAsia="Times New Roman" w:hAnsi="Times New Roman" w:cs="Times New Roman"/>
          <w:sz w:val="20"/>
          <w:szCs w:val="20"/>
        </w:rPr>
        <w:tab/>
      </w:r>
      <w:r w:rsidRPr="0010041D">
        <w:rPr>
          <w:rFonts w:ascii="Times New Roman" w:eastAsia="Times New Roman" w:hAnsi="Times New Roman" w:cs="Times New Roman"/>
          <w:sz w:val="20"/>
          <w:szCs w:val="20"/>
        </w:rPr>
        <w:t>PaedDr. Luděk Grätz, ředitel</w:t>
      </w:r>
    </w:p>
    <w:p w:rsidR="00222705" w:rsidRPr="0010041D" w:rsidRDefault="00677B94" w:rsidP="00677B94">
      <w:pPr>
        <w:pStyle w:val="Bezmezer"/>
        <w:tabs>
          <w:tab w:val="left" w:pos="709"/>
          <w:tab w:val="left" w:pos="2268"/>
        </w:tabs>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ab/>
      </w:r>
    </w:p>
    <w:p w:rsidR="00355F94" w:rsidRPr="0010041D" w:rsidRDefault="00355F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Kontaktní osoba:</w:t>
      </w:r>
      <w:r w:rsidR="00677B94" w:rsidRPr="0010041D">
        <w:rPr>
          <w:rFonts w:ascii="Times New Roman" w:eastAsia="Times New Roman" w:hAnsi="Times New Roman" w:cs="Times New Roman"/>
          <w:sz w:val="20"/>
          <w:szCs w:val="20"/>
        </w:rPr>
        <w:tab/>
      </w:r>
      <w:r w:rsidRPr="0010041D">
        <w:rPr>
          <w:rFonts w:ascii="Times New Roman" w:eastAsia="Times New Roman" w:hAnsi="Times New Roman" w:cs="Times New Roman"/>
          <w:sz w:val="20"/>
          <w:szCs w:val="20"/>
        </w:rPr>
        <w:t>Michal Vaňous</w:t>
      </w:r>
    </w:p>
    <w:p w:rsidR="00355F94" w:rsidRPr="0010041D" w:rsidRDefault="0010041D"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tel.:</w:t>
      </w:r>
      <w:r w:rsidR="00677B94" w:rsidRPr="0010041D">
        <w:rPr>
          <w:rFonts w:ascii="Times New Roman" w:eastAsia="Times New Roman" w:hAnsi="Times New Roman" w:cs="Times New Roman"/>
          <w:sz w:val="20"/>
          <w:szCs w:val="20"/>
        </w:rPr>
        <w:tab/>
      </w:r>
      <w:r w:rsidR="00355F94" w:rsidRPr="0010041D">
        <w:rPr>
          <w:rFonts w:ascii="Times New Roman" w:eastAsia="Times New Roman" w:hAnsi="Times New Roman" w:cs="Times New Roman"/>
          <w:sz w:val="20"/>
          <w:szCs w:val="20"/>
        </w:rPr>
        <w:t>731 101</w:t>
      </w:r>
      <w:r w:rsidR="00677B94" w:rsidRPr="0010041D">
        <w:rPr>
          <w:rFonts w:ascii="Times New Roman" w:eastAsia="Times New Roman" w:hAnsi="Times New Roman" w:cs="Times New Roman"/>
          <w:sz w:val="20"/>
          <w:szCs w:val="20"/>
        </w:rPr>
        <w:t> </w:t>
      </w:r>
      <w:r w:rsidR="00355F94" w:rsidRPr="0010041D">
        <w:rPr>
          <w:rFonts w:ascii="Times New Roman" w:eastAsia="Times New Roman" w:hAnsi="Times New Roman" w:cs="Times New Roman"/>
          <w:sz w:val="20"/>
          <w:szCs w:val="20"/>
        </w:rPr>
        <w:t>475</w:t>
      </w:r>
    </w:p>
    <w:p w:rsidR="00221A9C" w:rsidRPr="0010041D" w:rsidRDefault="00355F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email:</w:t>
      </w:r>
      <w:r w:rsidR="00677B94" w:rsidRPr="0010041D">
        <w:rPr>
          <w:rFonts w:ascii="Times New Roman" w:eastAsia="Times New Roman" w:hAnsi="Times New Roman" w:cs="Times New Roman"/>
          <w:sz w:val="20"/>
          <w:szCs w:val="20"/>
        </w:rPr>
        <w:tab/>
      </w:r>
      <w:r w:rsidRPr="0010041D">
        <w:rPr>
          <w:rFonts w:ascii="Times New Roman" w:eastAsia="Times New Roman" w:hAnsi="Times New Roman" w:cs="Times New Roman"/>
          <w:sz w:val="20"/>
          <w:szCs w:val="20"/>
        </w:rPr>
        <w:t>technik@uspza.cz</w:t>
      </w:r>
    </w:p>
    <w:p w:rsidR="00355F94" w:rsidRPr="0010041D" w:rsidRDefault="00355F94" w:rsidP="002771F7">
      <w:pPr>
        <w:pStyle w:val="Bezmezer"/>
        <w:rPr>
          <w:rFonts w:ascii="Times New Roman" w:eastAsia="Times New Roman" w:hAnsi="Times New Roman" w:cs="Times New Roman"/>
          <w:sz w:val="20"/>
          <w:szCs w:val="20"/>
        </w:rPr>
      </w:pPr>
    </w:p>
    <w:p w:rsidR="00355F94" w:rsidRPr="0010041D" w:rsidRDefault="00355F94" w:rsidP="002771F7">
      <w:pPr>
        <w:pStyle w:val="Bezmezer"/>
        <w:rPr>
          <w:rFonts w:ascii="Times New Roman" w:eastAsia="Times New Roman" w:hAnsi="Times New Roman" w:cs="Times New Roman"/>
          <w:sz w:val="20"/>
          <w:szCs w:val="20"/>
        </w:rPr>
      </w:pPr>
    </w:p>
    <w:p w:rsidR="00CB6D0F" w:rsidRPr="0010041D" w:rsidRDefault="004237D6" w:rsidP="00D80A9A">
      <w:pPr>
        <w:tabs>
          <w:tab w:val="left" w:pos="343"/>
          <w:tab w:val="left" w:pos="993"/>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b/>
        </w:rPr>
        <w:t>Zhotovitel:</w:t>
      </w:r>
      <w:r w:rsidR="00221A9C" w:rsidRPr="0010041D">
        <w:rPr>
          <w:rFonts w:ascii="Times New Roman" w:eastAsia="Times New Roman" w:hAnsi="Times New Roman" w:cs="Times New Roman"/>
          <w:b/>
          <w:sz w:val="20"/>
        </w:rPr>
        <w:tab/>
      </w:r>
    </w:p>
    <w:p w:rsidR="00D80A9A" w:rsidRPr="0010041D" w:rsidRDefault="0010041D" w:rsidP="0010041D">
      <w:pPr>
        <w:tabs>
          <w:tab w:val="left" w:pos="709"/>
          <w:tab w:val="left" w:pos="2268"/>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Název:</w:t>
      </w:r>
      <w:r w:rsidRPr="0010041D">
        <w:rPr>
          <w:rFonts w:ascii="Times New Roman" w:eastAsia="Times New Roman" w:hAnsi="Times New Roman" w:cs="Times New Roman"/>
          <w:sz w:val="20"/>
        </w:rPr>
        <w:tab/>
      </w:r>
    </w:p>
    <w:p w:rsidR="0010041D" w:rsidRPr="0010041D" w:rsidRDefault="0010041D" w:rsidP="0010041D">
      <w:pPr>
        <w:tabs>
          <w:tab w:val="left" w:pos="709"/>
          <w:tab w:val="left" w:pos="2268"/>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Sídlo:</w:t>
      </w:r>
      <w:r w:rsidRPr="0010041D">
        <w:rPr>
          <w:rFonts w:ascii="Times New Roman" w:eastAsia="Times New Roman" w:hAnsi="Times New Roman" w:cs="Times New Roman"/>
          <w:sz w:val="20"/>
        </w:rPr>
        <w:tab/>
      </w:r>
    </w:p>
    <w:p w:rsidR="0010041D" w:rsidRPr="0010041D" w:rsidRDefault="0010041D" w:rsidP="0010041D">
      <w:pPr>
        <w:tabs>
          <w:tab w:val="left" w:pos="709"/>
          <w:tab w:val="left" w:pos="2268"/>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IČO:</w:t>
      </w:r>
      <w:r w:rsidRPr="0010041D">
        <w:rPr>
          <w:rFonts w:ascii="Times New Roman" w:eastAsia="Times New Roman" w:hAnsi="Times New Roman" w:cs="Times New Roman"/>
          <w:sz w:val="20"/>
        </w:rPr>
        <w:tab/>
      </w:r>
    </w:p>
    <w:p w:rsidR="0010041D" w:rsidRPr="0010041D" w:rsidRDefault="0010041D" w:rsidP="0010041D">
      <w:pPr>
        <w:tabs>
          <w:tab w:val="left" w:pos="709"/>
          <w:tab w:val="left" w:pos="2268"/>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Jednající:</w:t>
      </w:r>
      <w:r w:rsidRPr="0010041D">
        <w:rPr>
          <w:rFonts w:ascii="Times New Roman" w:eastAsia="Times New Roman" w:hAnsi="Times New Roman" w:cs="Times New Roman"/>
          <w:sz w:val="20"/>
        </w:rPr>
        <w:tab/>
      </w:r>
    </w:p>
    <w:p w:rsidR="0010041D" w:rsidRPr="0010041D" w:rsidRDefault="0010041D" w:rsidP="0010041D">
      <w:pPr>
        <w:tabs>
          <w:tab w:val="left" w:pos="709"/>
          <w:tab w:val="left" w:pos="2268"/>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email:</w:t>
      </w:r>
      <w:r w:rsidRPr="0010041D">
        <w:rPr>
          <w:rFonts w:ascii="Times New Roman" w:eastAsia="Times New Roman" w:hAnsi="Times New Roman" w:cs="Times New Roman"/>
          <w:sz w:val="20"/>
        </w:rPr>
        <w:tab/>
      </w:r>
    </w:p>
    <w:p w:rsidR="00D80A9A" w:rsidRPr="0010041D" w:rsidRDefault="00D80A9A" w:rsidP="00D80A9A">
      <w:pPr>
        <w:tabs>
          <w:tab w:val="left" w:pos="343"/>
          <w:tab w:val="left" w:pos="993"/>
        </w:tabs>
        <w:suppressAutoHyphens/>
        <w:spacing w:after="0" w:line="240" w:lineRule="auto"/>
        <w:jc w:val="both"/>
        <w:rPr>
          <w:rFonts w:ascii="Times New Roman" w:eastAsia="Times New Roman" w:hAnsi="Times New Roman" w:cs="Times New Roman"/>
          <w:sz w:val="20"/>
        </w:rPr>
      </w:pPr>
    </w:p>
    <w:p w:rsidR="001A4753" w:rsidRPr="0010041D" w:rsidRDefault="001A4753">
      <w:pPr>
        <w:tabs>
          <w:tab w:val="left" w:pos="690"/>
        </w:tabs>
        <w:suppressAutoHyphens/>
        <w:spacing w:after="0" w:line="240" w:lineRule="auto"/>
        <w:jc w:val="center"/>
        <w:rPr>
          <w:rFonts w:ascii="Times New Roman" w:eastAsia="Times New Roman" w:hAnsi="Times New Roman" w:cs="Times New Roman"/>
          <w:sz w:val="20"/>
        </w:rPr>
      </w:pPr>
    </w:p>
    <w:p w:rsidR="001A4753" w:rsidRPr="0010041D" w:rsidRDefault="00086DC3">
      <w:pPr>
        <w:tabs>
          <w:tab w:val="left" w:pos="690"/>
        </w:tabs>
        <w:suppressAutoHyphens/>
        <w:spacing w:after="0" w:line="240" w:lineRule="auto"/>
        <w:jc w:val="center"/>
        <w:rPr>
          <w:rFonts w:ascii="Times New Roman" w:eastAsia="Times New Roman" w:hAnsi="Times New Roman" w:cs="Times New Roman"/>
          <w:sz w:val="20"/>
        </w:rPr>
      </w:pPr>
      <w:r w:rsidRPr="0010041D">
        <w:rPr>
          <w:rFonts w:ascii="Times New Roman" w:eastAsia="Times New Roman" w:hAnsi="Times New Roman" w:cs="Times New Roman"/>
          <w:sz w:val="20"/>
        </w:rPr>
        <w:t>U</w:t>
      </w:r>
      <w:r w:rsidR="004237D6" w:rsidRPr="0010041D">
        <w:rPr>
          <w:rFonts w:ascii="Times New Roman" w:eastAsia="Times New Roman" w:hAnsi="Times New Roman" w:cs="Times New Roman"/>
          <w:sz w:val="20"/>
        </w:rPr>
        <w:t>zavírají níže uvedeného dne měsíce a roku v souladu s ust</w:t>
      </w:r>
      <w:r w:rsidR="00364DD3" w:rsidRPr="0010041D">
        <w:rPr>
          <w:rFonts w:ascii="Times New Roman" w:eastAsia="Times New Roman" w:hAnsi="Times New Roman" w:cs="Times New Roman"/>
          <w:sz w:val="20"/>
        </w:rPr>
        <w:t>anovením</w:t>
      </w:r>
      <w:r w:rsidR="004237D6" w:rsidRPr="0010041D">
        <w:rPr>
          <w:rFonts w:ascii="Times New Roman" w:eastAsia="Times New Roman" w:hAnsi="Times New Roman" w:cs="Times New Roman"/>
          <w:sz w:val="20"/>
        </w:rPr>
        <w:t xml:space="preserve"> § 2586 a násl. zákona č. 89/2012 Sb., občanský zákoník, ve znění pozdějších předpisů smlouvu o dílo (dále jen "Smlouva")</w:t>
      </w:r>
    </w:p>
    <w:p w:rsidR="00364DD3" w:rsidRPr="0010041D" w:rsidRDefault="00364DD3">
      <w:pPr>
        <w:tabs>
          <w:tab w:val="left" w:pos="690"/>
        </w:tabs>
        <w:suppressAutoHyphens/>
        <w:spacing w:after="0" w:line="240" w:lineRule="auto"/>
        <w:jc w:val="center"/>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p>
    <w:p w:rsidR="001A4753" w:rsidRPr="0010041D" w:rsidRDefault="001A4753">
      <w:pPr>
        <w:tabs>
          <w:tab w:val="left" w:pos="690"/>
        </w:tabs>
        <w:suppressAutoHyphens/>
        <w:spacing w:after="0" w:line="240" w:lineRule="auto"/>
        <w:jc w:val="center"/>
        <w:rPr>
          <w:rFonts w:ascii="Times New Roman" w:eastAsia="Times New Roman" w:hAnsi="Times New Roman" w:cs="Times New Roman"/>
          <w:b/>
          <w:sz w:val="20"/>
          <w:u w:val="single"/>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II. Předmět smlouvy</w:t>
      </w:r>
    </w:p>
    <w:p w:rsidR="001A4753" w:rsidRPr="0010041D" w:rsidRDefault="001A4753">
      <w:pPr>
        <w:tabs>
          <w:tab w:val="left" w:pos="690"/>
        </w:tabs>
        <w:suppressAutoHyphens/>
        <w:spacing w:after="0" w:line="240" w:lineRule="auto"/>
        <w:jc w:val="center"/>
        <w:rPr>
          <w:rFonts w:ascii="Times New Roman" w:eastAsia="Times New Roman" w:hAnsi="Times New Roman" w:cs="Times New Roman"/>
          <w:sz w:val="20"/>
        </w:rPr>
      </w:pPr>
    </w:p>
    <w:p w:rsidR="00D80A9A"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II.1.1.    Touto smlouvou se zhotovitel zavazuje provést na svůj náklad a nebezpečí pro objednatele za podmínek níže uvedených dílo:</w:t>
      </w:r>
    </w:p>
    <w:p w:rsidR="00D80A9A" w:rsidRPr="0010041D" w:rsidRDefault="00D80A9A">
      <w:pPr>
        <w:tabs>
          <w:tab w:val="left" w:pos="690"/>
        </w:tabs>
        <w:suppressAutoHyphens/>
        <w:spacing w:after="0" w:line="240" w:lineRule="auto"/>
        <w:jc w:val="both"/>
        <w:rPr>
          <w:rFonts w:ascii="Times New Roman" w:eastAsia="Times New Roman" w:hAnsi="Times New Roman" w:cs="Times New Roman"/>
          <w:sz w:val="20"/>
        </w:rPr>
      </w:pPr>
    </w:p>
    <w:p w:rsidR="00D80A9A" w:rsidRPr="0010041D" w:rsidRDefault="00D80A9A" w:rsidP="00D80A9A">
      <w:pPr>
        <w:spacing w:after="0" w:line="276" w:lineRule="auto"/>
        <w:rPr>
          <w:rFonts w:ascii="Times New Roman" w:eastAsia="Times New Roman" w:hAnsi="Times New Roman" w:cs="Times New Roman"/>
          <w:b/>
        </w:rPr>
      </w:pPr>
      <w:r w:rsidRPr="0010041D">
        <w:rPr>
          <w:rFonts w:ascii="Times New Roman" w:eastAsia="Times New Roman" w:hAnsi="Times New Roman" w:cs="Times New Roman"/>
          <w:b/>
        </w:rPr>
        <w:t xml:space="preserve">realizace stavební části </w:t>
      </w:r>
      <w:bookmarkStart w:id="0" w:name="OLE_LINK3"/>
      <w:bookmarkStart w:id="1" w:name="OLE_LINK4"/>
      <w:bookmarkStart w:id="2" w:name="OLE_LINK5"/>
      <w:r w:rsidRPr="0010041D">
        <w:rPr>
          <w:rFonts w:ascii="Times New Roman" w:eastAsia="Times New Roman" w:hAnsi="Times New Roman" w:cs="Times New Roman"/>
          <w:b/>
        </w:rPr>
        <w:t>Smyslového parku v Domovu pod hradem Žampach</w:t>
      </w:r>
      <w:bookmarkEnd w:id="0"/>
      <w:bookmarkEnd w:id="1"/>
      <w:bookmarkEnd w:id="2"/>
      <w:r w:rsidRPr="0010041D">
        <w:rPr>
          <w:rFonts w:ascii="Times New Roman" w:eastAsia="Times New Roman" w:hAnsi="Times New Roman" w:cs="Times New Roman"/>
          <w:b/>
        </w:rPr>
        <w:t xml:space="preserve"> </w:t>
      </w:r>
    </w:p>
    <w:p w:rsidR="00D80A9A" w:rsidRPr="0010041D" w:rsidRDefault="00D80A9A" w:rsidP="00D80A9A">
      <w:pPr>
        <w:spacing w:after="0" w:line="276" w:lineRule="auto"/>
        <w:rPr>
          <w:rFonts w:ascii="Times New Roman" w:eastAsia="Times New Roman" w:hAnsi="Times New Roman" w:cs="Times New Roman"/>
          <w:b/>
        </w:rPr>
      </w:pPr>
      <w:r w:rsidRPr="0010041D">
        <w:rPr>
          <w:rFonts w:ascii="Times New Roman" w:eastAsia="Times New Roman" w:hAnsi="Times New Roman" w:cs="Times New Roman"/>
          <w:b/>
        </w:rPr>
        <w:t>dle architektonické</w:t>
      </w:r>
      <w:r w:rsidRPr="0010041D">
        <w:rPr>
          <w:rFonts w:ascii="Times New Roman" w:eastAsia="Times New Roman" w:hAnsi="Times New Roman" w:cs="Times New Roman"/>
        </w:rPr>
        <w:t xml:space="preserve"> </w:t>
      </w:r>
      <w:r w:rsidRPr="0010041D">
        <w:rPr>
          <w:rFonts w:ascii="Times New Roman" w:eastAsia="Times New Roman" w:hAnsi="Times New Roman" w:cs="Times New Roman"/>
          <w:b/>
        </w:rPr>
        <w:t>studie, popisu provedení a vzorů v příloze</w:t>
      </w:r>
    </w:p>
    <w:p w:rsidR="00D80A9A" w:rsidRPr="0010041D" w:rsidRDefault="00D80A9A" w:rsidP="00D80A9A">
      <w:pPr>
        <w:spacing w:after="0" w:line="276" w:lineRule="auto"/>
        <w:rPr>
          <w:rFonts w:ascii="Times New Roman" w:eastAsia="Times New Roman" w:hAnsi="Times New Roman" w:cs="Times New Roman"/>
          <w:b/>
        </w:rPr>
      </w:pPr>
      <w:r w:rsidRPr="0010041D">
        <w:rPr>
          <w:rFonts w:ascii="Times New Roman" w:eastAsia="Times New Roman" w:hAnsi="Times New Roman" w:cs="Times New Roman"/>
          <w:b/>
        </w:rPr>
        <w:t xml:space="preserve">(nezahrnuje </w:t>
      </w:r>
      <w:bookmarkStart w:id="3" w:name="OLE_LINK14"/>
      <w:bookmarkStart w:id="4" w:name="OLE_LINK15"/>
      <w:bookmarkStart w:id="5" w:name="OLE_LINK16"/>
      <w:r w:rsidRPr="0010041D">
        <w:rPr>
          <w:rFonts w:ascii="Times New Roman" w:eastAsia="Times New Roman" w:hAnsi="Times New Roman" w:cs="Times New Roman"/>
          <w:b/>
        </w:rPr>
        <w:t>dodávku a instalaci speciálních vybavovacích prvků</w:t>
      </w:r>
      <w:bookmarkEnd w:id="3"/>
      <w:bookmarkEnd w:id="4"/>
      <w:bookmarkEnd w:id="5"/>
      <w:r w:rsidRPr="0010041D">
        <w:rPr>
          <w:rFonts w:ascii="Times New Roman" w:eastAsia="Times New Roman" w:hAnsi="Times New Roman" w:cs="Times New Roman"/>
          <w:b/>
        </w:rPr>
        <w:t>)</w:t>
      </w:r>
    </w:p>
    <w:p w:rsidR="00D80A9A" w:rsidRPr="0010041D" w:rsidRDefault="00D80A9A" w:rsidP="00D80A9A">
      <w:pPr>
        <w:tabs>
          <w:tab w:val="left" w:pos="690"/>
        </w:tabs>
        <w:suppressAutoHyphens/>
        <w:spacing w:after="0" w:line="240" w:lineRule="auto"/>
        <w:rPr>
          <w:rFonts w:ascii="Times New Roman" w:eastAsia="Times New Roman" w:hAnsi="Times New Roman" w:cs="Times New Roman"/>
          <w:sz w:val="20"/>
        </w:rPr>
      </w:pPr>
    </w:p>
    <w:p w:rsidR="001A4753" w:rsidRPr="0010041D" w:rsidRDefault="004237D6" w:rsidP="00D80A9A">
      <w:pPr>
        <w:tabs>
          <w:tab w:val="left" w:pos="690"/>
        </w:tabs>
        <w:suppressAutoHyphens/>
        <w:spacing w:after="0" w:line="240" w:lineRule="auto"/>
        <w:rPr>
          <w:rFonts w:ascii="Times New Roman" w:eastAsia="Times New Roman" w:hAnsi="Times New Roman" w:cs="Times New Roman"/>
          <w:sz w:val="20"/>
        </w:rPr>
      </w:pPr>
      <w:r w:rsidRPr="0010041D">
        <w:rPr>
          <w:rFonts w:ascii="Times New Roman" w:eastAsia="Times New Roman" w:hAnsi="Times New Roman" w:cs="Times New Roman"/>
          <w:sz w:val="20"/>
        </w:rPr>
        <w:t xml:space="preserve">(dále jen "Dílo") a objednatel se zavazuje </w:t>
      </w:r>
      <w:r w:rsidR="00BE3117"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 xml:space="preserve">ílo převzít </w:t>
      </w:r>
      <w:r w:rsidR="00C20DF2"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a zaplatit za něj zhotoviteli cenu, která je sjednána v čl. III této smlouvy.</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D80A9A" w:rsidRPr="0010041D" w:rsidRDefault="004237D6" w:rsidP="00D80A9A">
      <w:pPr>
        <w:numPr>
          <w:ilvl w:val="0"/>
          <w:numId w:val="3"/>
        </w:numPr>
        <w:tabs>
          <w:tab w:val="left" w:pos="343"/>
          <w:tab w:val="left" w:pos="720"/>
        </w:tabs>
        <w:suppressAutoHyphens/>
        <w:spacing w:after="0" w:line="240" w:lineRule="auto"/>
        <w:ind w:left="343" w:hanging="313"/>
        <w:jc w:val="both"/>
        <w:rPr>
          <w:rFonts w:ascii="Times New Roman" w:eastAsia="Times New Roman" w:hAnsi="Times New Roman" w:cs="Times New Roman"/>
          <w:sz w:val="20"/>
        </w:rPr>
      </w:pPr>
      <w:r w:rsidRPr="0010041D">
        <w:rPr>
          <w:rFonts w:ascii="Times New Roman" w:eastAsia="Times New Roman" w:hAnsi="Times New Roman" w:cs="Times New Roman"/>
          <w:b/>
          <w:sz w:val="20"/>
          <w:u w:val="single"/>
        </w:rPr>
        <w:t>Rozsah výkonů:</w:t>
      </w:r>
      <w:r w:rsidRPr="0010041D">
        <w:rPr>
          <w:rFonts w:ascii="Times New Roman" w:eastAsia="Times New Roman" w:hAnsi="Times New Roman" w:cs="Times New Roman"/>
          <w:sz w:val="20"/>
        </w:rPr>
        <w:t xml:space="preserve"> </w:t>
      </w:r>
    </w:p>
    <w:p w:rsidR="00D80A9A" w:rsidRPr="0010041D" w:rsidRDefault="00D80A9A" w:rsidP="00D80A9A">
      <w:pPr>
        <w:tabs>
          <w:tab w:val="left" w:pos="343"/>
          <w:tab w:val="left" w:pos="720"/>
        </w:tabs>
        <w:suppressAutoHyphens/>
        <w:spacing w:after="0" w:line="240" w:lineRule="auto"/>
        <w:ind w:left="343"/>
        <w:jc w:val="both"/>
        <w:rPr>
          <w:rFonts w:ascii="Times New Roman" w:eastAsia="Times New Roman" w:hAnsi="Times New Roman" w:cs="Times New Roman"/>
          <w:sz w:val="20"/>
        </w:rPr>
      </w:pPr>
      <w:r w:rsidRPr="0010041D">
        <w:rPr>
          <w:rFonts w:ascii="Times New Roman" w:eastAsia="Times New Roman" w:hAnsi="Times New Roman" w:cs="Times New Roman"/>
          <w:sz w:val="20"/>
        </w:rPr>
        <w:t>dílo nezahrnuje:</w:t>
      </w:r>
    </w:p>
    <w:p w:rsidR="00D80A9A" w:rsidRPr="0010041D" w:rsidRDefault="00D80A9A" w:rsidP="00D80A9A">
      <w:pPr>
        <w:tabs>
          <w:tab w:val="left" w:pos="343"/>
          <w:tab w:val="left" w:pos="720"/>
        </w:tabs>
        <w:suppressAutoHyphens/>
        <w:spacing w:after="0" w:line="240" w:lineRule="auto"/>
        <w:ind w:left="343"/>
        <w:jc w:val="both"/>
        <w:rPr>
          <w:rFonts w:ascii="Times New Roman" w:eastAsia="Times New Roman" w:hAnsi="Times New Roman" w:cs="Times New Roman"/>
          <w:sz w:val="20"/>
        </w:rPr>
      </w:pPr>
      <w:r w:rsidRPr="0010041D">
        <w:rPr>
          <w:rFonts w:ascii="Times New Roman" w:eastAsia="Times New Roman" w:hAnsi="Times New Roman" w:cs="Times New Roman"/>
        </w:rPr>
        <w:t>- dodávku a instalaci speciálních vybavovacích prvků</w:t>
      </w:r>
    </w:p>
    <w:p w:rsidR="00F03226" w:rsidRPr="0010041D" w:rsidRDefault="00F03226">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Místo plnění: </w:t>
      </w:r>
      <w:r w:rsidR="00355F94" w:rsidRPr="0010041D">
        <w:rPr>
          <w:rFonts w:ascii="Times New Roman" w:eastAsia="Times New Roman" w:hAnsi="Times New Roman" w:cs="Times New Roman"/>
          <w:sz w:val="20"/>
        </w:rPr>
        <w:t>obec Žampach</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324758" w:rsidRPr="0010041D" w:rsidRDefault="00324758" w:rsidP="0024310D">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II.1.2</w:t>
      </w:r>
      <w:r w:rsidR="0024310D"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 xml:space="preserve">Součástí předmětu smlouvy – předmětu plnění – je též provedení či obstarání veškerých prací </w:t>
      </w:r>
      <w:r w:rsidR="00883496"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 xml:space="preserve">a zhotovení děl, která jsou zapotřebí k úplnému provedení </w:t>
      </w:r>
      <w:r w:rsidR="00BE3117"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íla dle předchozího odstavce, pokud se k jejich provedení, obstarání či zhotovení nezavazuje objednatel.</w:t>
      </w:r>
    </w:p>
    <w:p w:rsidR="002744C4" w:rsidRPr="0010041D" w:rsidRDefault="002744C4" w:rsidP="002744C4">
      <w:pPr>
        <w:tabs>
          <w:tab w:val="left" w:pos="690"/>
        </w:tabs>
        <w:suppressAutoHyphens/>
        <w:spacing w:after="0" w:line="240" w:lineRule="auto"/>
        <w:jc w:val="both"/>
        <w:rPr>
          <w:rFonts w:ascii="Times New Roman" w:eastAsia="Times New Roman" w:hAnsi="Times New Roman" w:cs="Times New Roman"/>
          <w:sz w:val="20"/>
        </w:rPr>
      </w:pPr>
    </w:p>
    <w:p w:rsidR="0036545C" w:rsidRPr="0010041D" w:rsidRDefault="002744C4" w:rsidP="0024310D">
      <w:pPr>
        <w:tabs>
          <w:tab w:val="left" w:pos="709"/>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lastRenderedPageBreak/>
        <w:t>II.1.</w:t>
      </w:r>
      <w:r w:rsidR="00BE3117" w:rsidRPr="0010041D">
        <w:rPr>
          <w:rFonts w:ascii="Times New Roman" w:eastAsia="Times New Roman" w:hAnsi="Times New Roman" w:cs="Times New Roman"/>
          <w:sz w:val="20"/>
        </w:rPr>
        <w:t>3</w:t>
      </w:r>
      <w:r w:rsidR="0024310D"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Objednatel může předmět plnění v průběhu realizace dodávky rozšířit nebo omezit, aniž by se tím zakládalo právo na úpravu jakýchkoli smluvních podmínek sjednaných mezi ním a zhotovitelem, pokud změna rozsahu předmětu díla nebude spojená se zásadní změnou technické koncepce předmětu díla.</w:t>
      </w:r>
    </w:p>
    <w:p w:rsidR="0036545C" w:rsidRPr="0010041D" w:rsidRDefault="0036545C" w:rsidP="0036545C">
      <w:pPr>
        <w:tabs>
          <w:tab w:val="left" w:pos="690"/>
        </w:tabs>
        <w:suppressAutoHyphens/>
        <w:spacing w:after="0" w:line="240" w:lineRule="auto"/>
        <w:jc w:val="both"/>
        <w:rPr>
          <w:rFonts w:ascii="Times New Roman" w:eastAsia="Times New Roman" w:hAnsi="Times New Roman" w:cs="Times New Roman"/>
          <w:sz w:val="20"/>
        </w:rPr>
      </w:pPr>
    </w:p>
    <w:p w:rsidR="00BE3117" w:rsidRPr="0010041D" w:rsidRDefault="00BE3117" w:rsidP="0036545C">
      <w:pPr>
        <w:tabs>
          <w:tab w:val="left" w:pos="690"/>
        </w:tabs>
        <w:suppressAutoHyphens/>
        <w:spacing w:after="0" w:line="240" w:lineRule="auto"/>
        <w:jc w:val="both"/>
        <w:rPr>
          <w:rFonts w:ascii="Times New Roman" w:eastAsia="Times New Roman" w:hAnsi="Times New Roman" w:cs="Times New Roman"/>
          <w:sz w:val="20"/>
        </w:rPr>
      </w:pPr>
    </w:p>
    <w:p w:rsidR="00BE3117" w:rsidRPr="0010041D" w:rsidRDefault="00BE3117" w:rsidP="00BE3117">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IIa. Všeobecné smluvní podmínky</w:t>
      </w:r>
    </w:p>
    <w:p w:rsidR="00BE3117" w:rsidRPr="0010041D" w:rsidRDefault="00BE3117" w:rsidP="0036545C">
      <w:pPr>
        <w:tabs>
          <w:tab w:val="left" w:pos="690"/>
        </w:tabs>
        <w:suppressAutoHyphens/>
        <w:spacing w:after="0" w:line="240" w:lineRule="auto"/>
        <w:jc w:val="both"/>
        <w:rPr>
          <w:rFonts w:ascii="Times New Roman" w:eastAsia="Times New Roman" w:hAnsi="Times New Roman" w:cs="Times New Roman"/>
          <w:sz w:val="20"/>
        </w:rPr>
      </w:pPr>
    </w:p>
    <w:p w:rsidR="0036545C" w:rsidRPr="0010041D" w:rsidRDefault="0036545C" w:rsidP="0036545C">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II</w:t>
      </w:r>
      <w:r w:rsidR="00BE3117" w:rsidRPr="0010041D">
        <w:rPr>
          <w:rFonts w:ascii="Times New Roman" w:eastAsia="Times New Roman" w:hAnsi="Times New Roman" w:cs="Times New Roman"/>
          <w:sz w:val="20"/>
        </w:rPr>
        <w:t>a</w:t>
      </w:r>
      <w:r w:rsidRPr="0010041D">
        <w:rPr>
          <w:rFonts w:ascii="Times New Roman" w:eastAsia="Times New Roman" w:hAnsi="Times New Roman" w:cs="Times New Roman"/>
          <w:sz w:val="20"/>
        </w:rPr>
        <w:t xml:space="preserve">.1.   </w:t>
      </w:r>
      <w:r w:rsidR="00883496" w:rsidRPr="0010041D">
        <w:rPr>
          <w:rFonts w:ascii="Times New Roman" w:eastAsia="Times New Roman" w:hAnsi="Times New Roman" w:cs="Times New Roman"/>
          <w:sz w:val="20"/>
        </w:rPr>
        <w:t xml:space="preserve"> Nedílnou součástí smlouvy o dílo je provedený stavebně – montážní a technický </w:t>
      </w:r>
      <w:r w:rsidR="00F6071A" w:rsidRPr="0010041D">
        <w:rPr>
          <w:rFonts w:ascii="Times New Roman" w:eastAsia="Times New Roman" w:hAnsi="Times New Roman" w:cs="Times New Roman"/>
          <w:sz w:val="20"/>
        </w:rPr>
        <w:t>průzkum objektu</w:t>
      </w:r>
      <w:r w:rsidR="00883496" w:rsidRPr="0010041D">
        <w:rPr>
          <w:rFonts w:ascii="Times New Roman" w:eastAsia="Times New Roman" w:hAnsi="Times New Roman" w:cs="Times New Roman"/>
          <w:sz w:val="20"/>
        </w:rPr>
        <w:t>, zaměření a pořízená fotodokumentace objektu</w:t>
      </w:r>
      <w:r w:rsidR="00F6071A" w:rsidRPr="0010041D">
        <w:rPr>
          <w:rFonts w:ascii="Times New Roman" w:eastAsia="Times New Roman" w:hAnsi="Times New Roman" w:cs="Times New Roman"/>
          <w:sz w:val="20"/>
        </w:rPr>
        <w:t>, cenová nabídka ze dne</w:t>
      </w:r>
      <w:r w:rsidR="00883496" w:rsidRPr="0010041D">
        <w:rPr>
          <w:rFonts w:ascii="Times New Roman" w:eastAsia="Times New Roman" w:hAnsi="Times New Roman" w:cs="Times New Roman"/>
          <w:sz w:val="20"/>
        </w:rPr>
        <w:t xml:space="preserve">. Soubor všech dokumentů tvořících součást smlouvy spolu s dokumenty, na které se smlouva odvolává, je nadále označován jako „smluvní dokumenty“. </w:t>
      </w:r>
    </w:p>
    <w:p w:rsidR="00883496" w:rsidRPr="0010041D" w:rsidRDefault="00883496" w:rsidP="0036545C">
      <w:pPr>
        <w:tabs>
          <w:tab w:val="left" w:pos="690"/>
        </w:tabs>
        <w:suppressAutoHyphens/>
        <w:spacing w:after="0" w:line="240" w:lineRule="auto"/>
        <w:jc w:val="both"/>
        <w:rPr>
          <w:rFonts w:ascii="Times New Roman" w:eastAsia="Times New Roman" w:hAnsi="Times New Roman" w:cs="Times New Roman"/>
          <w:sz w:val="20"/>
        </w:rPr>
      </w:pPr>
    </w:p>
    <w:p w:rsidR="00883496" w:rsidRPr="0010041D" w:rsidRDefault="00883496" w:rsidP="0088349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II</w:t>
      </w:r>
      <w:r w:rsidR="00BE3117" w:rsidRPr="0010041D">
        <w:rPr>
          <w:rFonts w:ascii="Times New Roman" w:eastAsia="Times New Roman" w:hAnsi="Times New Roman" w:cs="Times New Roman"/>
          <w:sz w:val="20"/>
        </w:rPr>
        <w:t>a</w:t>
      </w:r>
      <w:r w:rsidRPr="0010041D">
        <w:rPr>
          <w:rFonts w:ascii="Times New Roman" w:eastAsia="Times New Roman" w:hAnsi="Times New Roman" w:cs="Times New Roman"/>
          <w:sz w:val="20"/>
        </w:rPr>
        <w:t>.</w:t>
      </w:r>
      <w:r w:rsidR="00BE3117" w:rsidRPr="0010041D">
        <w:rPr>
          <w:rFonts w:ascii="Times New Roman" w:eastAsia="Times New Roman" w:hAnsi="Times New Roman" w:cs="Times New Roman"/>
          <w:sz w:val="20"/>
        </w:rPr>
        <w:t>2</w:t>
      </w:r>
      <w:r w:rsidRPr="0010041D">
        <w:rPr>
          <w:rFonts w:ascii="Times New Roman" w:eastAsia="Times New Roman" w:hAnsi="Times New Roman" w:cs="Times New Roman"/>
          <w:sz w:val="20"/>
        </w:rPr>
        <w:t xml:space="preserve">.   Zhotovitel zakázku nepředá dále jinému subjektu jako celek a to pod smluvní pokutou ve výši 25% z celkové ceny díla včetně DPH. </w:t>
      </w:r>
    </w:p>
    <w:p w:rsidR="00883496" w:rsidRPr="0010041D" w:rsidRDefault="00883496" w:rsidP="0036545C">
      <w:pPr>
        <w:tabs>
          <w:tab w:val="left" w:pos="690"/>
        </w:tabs>
        <w:suppressAutoHyphens/>
        <w:spacing w:after="0" w:line="240" w:lineRule="auto"/>
        <w:jc w:val="both"/>
        <w:rPr>
          <w:rFonts w:ascii="Times New Roman" w:eastAsia="Times New Roman" w:hAnsi="Times New Roman" w:cs="Times New Roman"/>
          <w:sz w:val="20"/>
        </w:rPr>
      </w:pPr>
    </w:p>
    <w:p w:rsidR="00883496" w:rsidRPr="0010041D" w:rsidRDefault="00883496" w:rsidP="00F03226">
      <w:pPr>
        <w:tabs>
          <w:tab w:val="left" w:pos="709"/>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II</w:t>
      </w:r>
      <w:r w:rsidR="00BE3117" w:rsidRPr="0010041D">
        <w:rPr>
          <w:rFonts w:ascii="Times New Roman" w:eastAsia="Times New Roman" w:hAnsi="Times New Roman" w:cs="Times New Roman"/>
          <w:sz w:val="20"/>
        </w:rPr>
        <w:t>a</w:t>
      </w:r>
      <w:r w:rsidRPr="0010041D">
        <w:rPr>
          <w:rFonts w:ascii="Times New Roman" w:eastAsia="Times New Roman" w:hAnsi="Times New Roman" w:cs="Times New Roman"/>
          <w:sz w:val="20"/>
        </w:rPr>
        <w:t>.</w:t>
      </w:r>
      <w:r w:rsidR="00BE3117" w:rsidRPr="0010041D">
        <w:rPr>
          <w:rFonts w:ascii="Times New Roman" w:eastAsia="Times New Roman" w:hAnsi="Times New Roman" w:cs="Times New Roman"/>
          <w:sz w:val="20"/>
        </w:rPr>
        <w:t>3</w:t>
      </w:r>
      <w:r w:rsidR="0024310D" w:rsidRPr="0010041D">
        <w:rPr>
          <w:rFonts w:ascii="Times New Roman" w:eastAsia="Times New Roman" w:hAnsi="Times New Roman" w:cs="Times New Roman"/>
          <w:sz w:val="20"/>
        </w:rPr>
        <w:t xml:space="preserve">. </w:t>
      </w:r>
      <w:r w:rsidR="00F03226"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 xml:space="preserve">Veškeré náklady na práce a materiály potřebné pro splnění podmínek této smlouvy má zhotovitel zahrnuty do ceny díla.  </w:t>
      </w:r>
    </w:p>
    <w:p w:rsidR="00883496" w:rsidRPr="0010041D" w:rsidRDefault="00883496" w:rsidP="00883496">
      <w:pPr>
        <w:tabs>
          <w:tab w:val="left" w:pos="690"/>
        </w:tabs>
        <w:suppressAutoHyphens/>
        <w:spacing w:after="0" w:line="240" w:lineRule="auto"/>
        <w:jc w:val="both"/>
        <w:rPr>
          <w:rFonts w:ascii="Times New Roman" w:eastAsia="Times New Roman" w:hAnsi="Times New Roman" w:cs="Times New Roman"/>
          <w:sz w:val="20"/>
        </w:rPr>
      </w:pPr>
    </w:p>
    <w:p w:rsidR="00883496" w:rsidRPr="0010041D" w:rsidRDefault="00883496" w:rsidP="00883496">
      <w:pPr>
        <w:tabs>
          <w:tab w:val="left" w:pos="690"/>
        </w:tabs>
        <w:suppressAutoHyphens/>
        <w:spacing w:after="0" w:line="240" w:lineRule="auto"/>
        <w:jc w:val="both"/>
        <w:rPr>
          <w:rFonts w:ascii="Times New Roman" w:eastAsia="Times New Roman" w:hAnsi="Times New Roman" w:cs="Times New Roman"/>
          <w:sz w:val="20"/>
        </w:rPr>
      </w:pPr>
    </w:p>
    <w:p w:rsidR="00F03226" w:rsidRPr="0010041D" w:rsidRDefault="00F03226" w:rsidP="00F0322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sz w:val="20"/>
        </w:rPr>
        <w:tab/>
      </w:r>
      <w:r w:rsidRPr="0010041D">
        <w:rPr>
          <w:rFonts w:ascii="Times New Roman" w:eastAsia="Times New Roman" w:hAnsi="Times New Roman" w:cs="Times New Roman"/>
          <w:b/>
          <w:sz w:val="24"/>
          <w:u w:val="single"/>
        </w:rPr>
        <w:t xml:space="preserve">III. Lhůty provádění </w:t>
      </w:r>
      <w:r w:rsidR="0024310D" w:rsidRPr="0010041D">
        <w:rPr>
          <w:rFonts w:ascii="Times New Roman" w:eastAsia="Times New Roman" w:hAnsi="Times New Roman" w:cs="Times New Roman"/>
          <w:b/>
          <w:sz w:val="24"/>
          <w:u w:val="single"/>
        </w:rPr>
        <w:t>D</w:t>
      </w:r>
      <w:r w:rsidRPr="0010041D">
        <w:rPr>
          <w:rFonts w:ascii="Times New Roman" w:eastAsia="Times New Roman" w:hAnsi="Times New Roman" w:cs="Times New Roman"/>
          <w:b/>
          <w:sz w:val="24"/>
          <w:u w:val="single"/>
        </w:rPr>
        <w:t>íla</w:t>
      </w:r>
    </w:p>
    <w:p w:rsidR="00F03226" w:rsidRPr="0010041D" w:rsidRDefault="00F03226" w:rsidP="00F03226">
      <w:pPr>
        <w:tabs>
          <w:tab w:val="left" w:pos="690"/>
        </w:tabs>
        <w:suppressAutoHyphens/>
        <w:spacing w:after="0" w:line="240" w:lineRule="auto"/>
        <w:jc w:val="center"/>
        <w:rPr>
          <w:rFonts w:ascii="Times New Roman" w:eastAsia="Times New Roman" w:hAnsi="Times New Roman" w:cs="Times New Roman"/>
          <w:sz w:val="20"/>
          <w:u w:val="single"/>
        </w:rPr>
      </w:pPr>
    </w:p>
    <w:p w:rsidR="00F03226" w:rsidRPr="0010041D" w:rsidRDefault="007C062F" w:rsidP="00F03226">
      <w:pPr>
        <w:tabs>
          <w:tab w:val="left" w:pos="1418"/>
        </w:tabs>
        <w:suppressAutoHyphens/>
        <w:spacing w:after="0" w:line="240" w:lineRule="auto"/>
        <w:ind w:left="728" w:hanging="728"/>
        <w:jc w:val="both"/>
        <w:rPr>
          <w:rFonts w:ascii="Times New Roman" w:eastAsia="Times New Roman" w:hAnsi="Times New Roman" w:cs="Times New Roman"/>
          <w:b/>
          <w:sz w:val="20"/>
        </w:rPr>
      </w:pPr>
      <w:r w:rsidRPr="0010041D">
        <w:rPr>
          <w:rFonts w:ascii="Times New Roman" w:eastAsia="Times New Roman" w:hAnsi="Times New Roman" w:cs="Times New Roman"/>
          <w:sz w:val="20"/>
        </w:rPr>
        <w:t>III.1.</w:t>
      </w:r>
      <w:r w:rsidRPr="0010041D">
        <w:rPr>
          <w:rFonts w:ascii="Times New Roman" w:eastAsia="Times New Roman" w:hAnsi="Times New Roman" w:cs="Times New Roman"/>
          <w:sz w:val="20"/>
        </w:rPr>
        <w:tab/>
        <w:t>D</w:t>
      </w:r>
      <w:r w:rsidR="00355F94" w:rsidRPr="0010041D">
        <w:rPr>
          <w:rFonts w:ascii="Times New Roman" w:eastAsia="Times New Roman" w:hAnsi="Times New Roman" w:cs="Times New Roman"/>
          <w:sz w:val="20"/>
        </w:rPr>
        <w:t>okončení</w:t>
      </w:r>
      <w:r w:rsidRPr="0010041D">
        <w:rPr>
          <w:rFonts w:ascii="Times New Roman" w:eastAsia="Times New Roman" w:hAnsi="Times New Roman" w:cs="Times New Roman"/>
          <w:sz w:val="20"/>
        </w:rPr>
        <w:t xml:space="preserve"> a předání</w:t>
      </w:r>
      <w:r w:rsidR="00F03226"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d</w:t>
      </w:r>
      <w:r w:rsidR="00F03226" w:rsidRPr="0010041D">
        <w:rPr>
          <w:rFonts w:ascii="Times New Roman" w:eastAsia="Times New Roman" w:hAnsi="Times New Roman" w:cs="Times New Roman"/>
          <w:sz w:val="20"/>
        </w:rPr>
        <w:t>íla:</w:t>
      </w:r>
      <w:r w:rsidR="00222705" w:rsidRPr="0010041D">
        <w:rPr>
          <w:rFonts w:ascii="Times New Roman" w:eastAsia="Times New Roman" w:hAnsi="Times New Roman" w:cs="Times New Roman"/>
          <w:sz w:val="20"/>
        </w:rPr>
        <w:t xml:space="preserve">   nejpozději </w:t>
      </w:r>
      <w:r w:rsidR="00D80A9A" w:rsidRPr="0010041D">
        <w:rPr>
          <w:rFonts w:ascii="Times New Roman" w:eastAsia="Times New Roman" w:hAnsi="Times New Roman" w:cs="Times New Roman"/>
          <w:sz w:val="20"/>
        </w:rPr>
        <w:t>15.12. 2017</w:t>
      </w:r>
      <w:r w:rsidR="00F03226" w:rsidRPr="0010041D">
        <w:rPr>
          <w:rFonts w:ascii="Times New Roman" w:eastAsia="Times New Roman" w:hAnsi="Times New Roman" w:cs="Times New Roman"/>
          <w:sz w:val="20"/>
        </w:rPr>
        <w:t xml:space="preserve">  </w:t>
      </w:r>
    </w:p>
    <w:p w:rsidR="00F03226" w:rsidRPr="0010041D" w:rsidRDefault="00F03226" w:rsidP="00F6071A">
      <w:pPr>
        <w:tabs>
          <w:tab w:val="left" w:pos="1418"/>
        </w:tabs>
        <w:suppressAutoHyphens/>
        <w:spacing w:after="0" w:line="240" w:lineRule="auto"/>
        <w:jc w:val="both"/>
        <w:rPr>
          <w:rFonts w:ascii="Times New Roman" w:eastAsia="Times New Roman" w:hAnsi="Times New Roman" w:cs="Times New Roman"/>
          <w:b/>
          <w:sz w:val="20"/>
        </w:rPr>
      </w:pPr>
    </w:p>
    <w:p w:rsidR="00F03226" w:rsidRPr="0010041D" w:rsidRDefault="00F03226" w:rsidP="00F03226">
      <w:pPr>
        <w:tabs>
          <w:tab w:val="left" w:pos="1418"/>
        </w:tabs>
        <w:suppressAutoHyphens/>
        <w:spacing w:after="0" w:line="240" w:lineRule="auto"/>
        <w:ind w:left="728" w:hanging="728"/>
        <w:jc w:val="both"/>
        <w:rPr>
          <w:rFonts w:ascii="Times New Roman" w:eastAsia="Times New Roman" w:hAnsi="Times New Roman" w:cs="Times New Roman"/>
          <w:b/>
          <w:sz w:val="20"/>
          <w:u w:val="single"/>
        </w:rPr>
      </w:pPr>
    </w:p>
    <w:p w:rsidR="00F03226" w:rsidRPr="0010041D" w:rsidRDefault="00F03226" w:rsidP="00F03226">
      <w:pPr>
        <w:tabs>
          <w:tab w:val="left" w:pos="1418"/>
        </w:tabs>
        <w:suppressAutoHyphens/>
        <w:spacing w:after="0" w:line="240" w:lineRule="auto"/>
        <w:ind w:left="728" w:hanging="728"/>
        <w:jc w:val="both"/>
        <w:rPr>
          <w:rFonts w:ascii="Times New Roman" w:eastAsia="Times New Roman" w:hAnsi="Times New Roman" w:cs="Times New Roman"/>
          <w:b/>
          <w:sz w:val="20"/>
        </w:rPr>
      </w:pPr>
      <w:r w:rsidRPr="0010041D">
        <w:rPr>
          <w:rFonts w:ascii="Times New Roman" w:eastAsia="Times New Roman" w:hAnsi="Times New Roman" w:cs="Times New Roman"/>
          <w:sz w:val="20"/>
        </w:rPr>
        <w:t>III.3.</w:t>
      </w:r>
      <w:r w:rsidRPr="0010041D">
        <w:rPr>
          <w:rFonts w:ascii="Times New Roman" w:eastAsia="Times New Roman" w:hAnsi="Times New Roman" w:cs="Times New Roman"/>
          <w:sz w:val="20"/>
        </w:rPr>
        <w:tab/>
        <w:t xml:space="preserve">V případě posunutí termínu zahájení plnění </w:t>
      </w:r>
      <w:r w:rsidR="0024310D"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 xml:space="preserve">íla z důvodů, které neleží na straně zhotovitele, bude </w:t>
      </w:r>
      <w:r w:rsidR="0024310D"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o stejný počet dní, o který dojde k posunutí termínu zahájení posunut i termín dokončení plnění, pokud se obě smluvní strany nedohodnou jinak.</w:t>
      </w:r>
    </w:p>
    <w:p w:rsidR="00324758" w:rsidRPr="0010041D" w:rsidRDefault="00324758" w:rsidP="0024310D">
      <w:pPr>
        <w:tabs>
          <w:tab w:val="left" w:pos="1418"/>
        </w:tabs>
        <w:suppressAutoHyphens/>
        <w:spacing w:after="0" w:line="240" w:lineRule="auto"/>
        <w:ind w:left="728" w:hanging="728"/>
        <w:jc w:val="both"/>
        <w:rPr>
          <w:rFonts w:ascii="Times New Roman" w:eastAsia="Times New Roman" w:hAnsi="Times New Roman" w:cs="Times New Roman"/>
          <w:sz w:val="20"/>
        </w:rPr>
      </w:pP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I</w:t>
      </w:r>
      <w:r w:rsidR="009F6BCC" w:rsidRPr="0010041D">
        <w:rPr>
          <w:rFonts w:ascii="Times New Roman" w:eastAsia="Times New Roman" w:hAnsi="Times New Roman" w:cs="Times New Roman"/>
          <w:b/>
          <w:sz w:val="24"/>
          <w:u w:val="single"/>
        </w:rPr>
        <w:t>V</w:t>
      </w:r>
      <w:r w:rsidRPr="0010041D">
        <w:rPr>
          <w:rFonts w:ascii="Times New Roman" w:eastAsia="Times New Roman" w:hAnsi="Times New Roman" w:cs="Times New Roman"/>
          <w:b/>
          <w:sz w:val="24"/>
          <w:u w:val="single"/>
        </w:rPr>
        <w:t>. Cena za dílo</w:t>
      </w:r>
    </w:p>
    <w:p w:rsidR="001A4753" w:rsidRPr="0010041D" w:rsidRDefault="001A4753">
      <w:pPr>
        <w:tabs>
          <w:tab w:val="left" w:pos="690"/>
        </w:tabs>
        <w:suppressAutoHyphens/>
        <w:spacing w:after="0" w:line="240" w:lineRule="auto"/>
        <w:jc w:val="center"/>
        <w:rPr>
          <w:rFonts w:ascii="Times New Roman" w:eastAsia="Times New Roman" w:hAnsi="Times New Roman" w:cs="Times New Roman"/>
          <w:sz w:val="20"/>
          <w:u w:val="single"/>
        </w:rPr>
      </w:pPr>
    </w:p>
    <w:p w:rsidR="001A4753" w:rsidRPr="0010041D" w:rsidRDefault="00764C35" w:rsidP="0024310D">
      <w:pPr>
        <w:tabs>
          <w:tab w:val="left" w:pos="1418"/>
        </w:tabs>
        <w:suppressAutoHyphens/>
        <w:spacing w:after="0" w:line="240" w:lineRule="auto"/>
        <w:ind w:left="735" w:hanging="735"/>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IV.</w:t>
      </w:r>
      <w:r w:rsidR="004237D6" w:rsidRPr="0010041D">
        <w:rPr>
          <w:rFonts w:ascii="Times New Roman" w:eastAsia="Times New Roman" w:hAnsi="Times New Roman" w:cs="Times New Roman"/>
          <w:sz w:val="20"/>
        </w:rPr>
        <w:t>1.</w:t>
      </w:r>
      <w:r w:rsidR="004237D6" w:rsidRPr="0010041D">
        <w:rPr>
          <w:rFonts w:ascii="Times New Roman" w:eastAsia="Times New Roman" w:hAnsi="Times New Roman" w:cs="Times New Roman"/>
          <w:sz w:val="20"/>
        </w:rPr>
        <w:tab/>
        <w:t xml:space="preserve">Při dodržení podmínek této smlouvy uhradí objednatel zhotoviteli dohodnutou cenu celkem: </w:t>
      </w:r>
      <w:r w:rsidR="0024310D" w:rsidRPr="0010041D">
        <w:rPr>
          <w:rFonts w:ascii="Times New Roman" w:eastAsia="Times New Roman" w:hAnsi="Times New Roman" w:cs="Times New Roman"/>
          <w:sz w:val="20"/>
        </w:rPr>
        <w:br/>
      </w:r>
      <w:r w:rsidR="00DF1F1C">
        <w:rPr>
          <w:rFonts w:ascii="Times New Roman" w:eastAsia="Times New Roman" w:hAnsi="Times New Roman" w:cs="Times New Roman"/>
          <w:b/>
          <w:sz w:val="20"/>
          <w:u w:val="single"/>
        </w:rPr>
        <w:t>…………………</w:t>
      </w:r>
      <w:r w:rsidR="007969C1" w:rsidRPr="0064024B">
        <w:rPr>
          <w:rFonts w:ascii="Times New Roman" w:eastAsia="Times New Roman" w:hAnsi="Times New Roman" w:cs="Times New Roman"/>
          <w:b/>
          <w:sz w:val="20"/>
          <w:u w:val="single"/>
        </w:rPr>
        <w:t>,</w:t>
      </w:r>
      <w:r w:rsidR="007969C1" w:rsidRPr="0010041D">
        <w:rPr>
          <w:rFonts w:ascii="Times New Roman" w:eastAsia="Times New Roman" w:hAnsi="Times New Roman" w:cs="Times New Roman"/>
          <w:b/>
          <w:sz w:val="20"/>
          <w:u w:val="single"/>
        </w:rPr>
        <w:t>-Kč</w:t>
      </w:r>
      <w:r w:rsidR="00F6071A" w:rsidRPr="0010041D">
        <w:rPr>
          <w:rFonts w:ascii="Times New Roman" w:eastAsia="Times New Roman" w:hAnsi="Times New Roman" w:cs="Times New Roman"/>
          <w:b/>
          <w:sz w:val="20"/>
          <w:u w:val="single"/>
        </w:rPr>
        <w:t>,-</w:t>
      </w:r>
      <w:r w:rsidR="004237D6" w:rsidRPr="0010041D">
        <w:rPr>
          <w:rFonts w:ascii="Times New Roman" w:eastAsia="Times New Roman" w:hAnsi="Times New Roman" w:cs="Times New Roman"/>
          <w:b/>
          <w:sz w:val="20"/>
          <w:u w:val="single"/>
        </w:rPr>
        <w:t xml:space="preserve"> vč. DPH</w:t>
      </w:r>
    </w:p>
    <w:p w:rsidR="00324758" w:rsidRPr="0010041D" w:rsidRDefault="00324758">
      <w:pPr>
        <w:tabs>
          <w:tab w:val="left" w:pos="1418"/>
        </w:tabs>
        <w:suppressAutoHyphens/>
        <w:spacing w:after="0" w:line="240" w:lineRule="auto"/>
        <w:ind w:left="728" w:hanging="728"/>
        <w:jc w:val="both"/>
        <w:rPr>
          <w:rFonts w:ascii="Times New Roman" w:eastAsia="Times New Roman" w:hAnsi="Times New Roman" w:cs="Times New Roman"/>
          <w:b/>
          <w:sz w:val="20"/>
          <w:u w:val="single"/>
        </w:rPr>
      </w:pPr>
    </w:p>
    <w:p w:rsidR="009F6BCC" w:rsidRPr="0010041D" w:rsidRDefault="00764C35" w:rsidP="009F6BCC">
      <w:pPr>
        <w:tabs>
          <w:tab w:val="left" w:pos="1418"/>
        </w:tabs>
        <w:suppressAutoHyphens/>
        <w:spacing w:after="0" w:line="240" w:lineRule="auto"/>
        <w:ind w:left="728" w:hanging="728"/>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IV</w:t>
      </w:r>
      <w:r w:rsidR="009F6BCC" w:rsidRPr="0010041D">
        <w:rPr>
          <w:rFonts w:ascii="Times New Roman" w:eastAsia="Times New Roman" w:hAnsi="Times New Roman" w:cs="Times New Roman"/>
          <w:sz w:val="20"/>
        </w:rPr>
        <w:t>.2.</w:t>
      </w:r>
      <w:r w:rsidR="009F6BCC" w:rsidRPr="0010041D">
        <w:rPr>
          <w:rFonts w:ascii="Times New Roman" w:eastAsia="Times New Roman" w:hAnsi="Times New Roman" w:cs="Times New Roman"/>
          <w:sz w:val="20"/>
        </w:rPr>
        <w:tab/>
        <w:t xml:space="preserve">Cena </w:t>
      </w:r>
      <w:r w:rsidR="0024310D" w:rsidRPr="0010041D">
        <w:rPr>
          <w:rFonts w:ascii="Times New Roman" w:eastAsia="Times New Roman" w:hAnsi="Times New Roman" w:cs="Times New Roman"/>
          <w:sz w:val="20"/>
        </w:rPr>
        <w:t>D</w:t>
      </w:r>
      <w:r w:rsidR="009F6BCC" w:rsidRPr="0010041D">
        <w:rPr>
          <w:rFonts w:ascii="Times New Roman" w:eastAsia="Times New Roman" w:hAnsi="Times New Roman" w:cs="Times New Roman"/>
          <w:sz w:val="20"/>
        </w:rPr>
        <w:t>íla se sjednává jako cena pevná a paušální, přičemž její výše je stanovena rozpočtem ve smyslu občanského zákoníku. Pevnou cenou se přitom rozumí cena, která je neměnná po celou dobu trvání smlouvy, není-li přitom splněna některá z podmínek, které do smlouvy zakládají možnost či povinnost její změny.</w:t>
      </w:r>
    </w:p>
    <w:p w:rsidR="001A4753" w:rsidRPr="0010041D" w:rsidRDefault="009F6BCC" w:rsidP="009F6BCC">
      <w:pPr>
        <w:tabs>
          <w:tab w:val="left" w:pos="915"/>
        </w:tabs>
        <w:suppressAutoHyphens/>
        <w:spacing w:after="0" w:line="240" w:lineRule="auto"/>
        <w:ind w:left="728" w:hanging="728"/>
        <w:jc w:val="both"/>
        <w:rPr>
          <w:rFonts w:ascii="Times New Roman" w:eastAsia="Times New Roman" w:hAnsi="Times New Roman" w:cs="Times New Roman"/>
          <w:sz w:val="20"/>
        </w:rPr>
      </w:pPr>
      <w:r w:rsidRPr="0010041D">
        <w:rPr>
          <w:rFonts w:ascii="Times New Roman" w:eastAsia="Times New Roman" w:hAnsi="Times New Roman" w:cs="Times New Roman"/>
          <w:sz w:val="20"/>
        </w:rPr>
        <w:tab/>
      </w:r>
    </w:p>
    <w:p w:rsidR="001A4753" w:rsidRPr="0010041D" w:rsidRDefault="00764C35">
      <w:pPr>
        <w:tabs>
          <w:tab w:val="left" w:pos="1418"/>
        </w:tabs>
        <w:suppressAutoHyphens/>
        <w:spacing w:after="0" w:line="240" w:lineRule="auto"/>
        <w:ind w:left="728" w:hanging="728"/>
        <w:jc w:val="both"/>
        <w:rPr>
          <w:rFonts w:ascii="Times New Roman" w:eastAsia="Times New Roman" w:hAnsi="Times New Roman" w:cs="Times New Roman"/>
          <w:sz w:val="20"/>
        </w:rPr>
      </w:pPr>
      <w:r w:rsidRPr="0010041D">
        <w:rPr>
          <w:rFonts w:ascii="Times New Roman" w:eastAsia="Times New Roman" w:hAnsi="Times New Roman" w:cs="Times New Roman"/>
          <w:sz w:val="20"/>
        </w:rPr>
        <w:t>IV</w:t>
      </w:r>
      <w:r w:rsidR="004237D6" w:rsidRPr="0010041D">
        <w:rPr>
          <w:rFonts w:ascii="Times New Roman" w:eastAsia="Times New Roman" w:hAnsi="Times New Roman" w:cs="Times New Roman"/>
          <w:sz w:val="20"/>
        </w:rPr>
        <w:t>.</w:t>
      </w:r>
      <w:r w:rsidR="009F6BCC" w:rsidRPr="0010041D">
        <w:rPr>
          <w:rFonts w:ascii="Times New Roman" w:eastAsia="Times New Roman" w:hAnsi="Times New Roman" w:cs="Times New Roman"/>
          <w:sz w:val="20"/>
        </w:rPr>
        <w:t>3</w:t>
      </w:r>
      <w:r w:rsidR="004237D6" w:rsidRPr="0010041D">
        <w:rPr>
          <w:rFonts w:ascii="Times New Roman" w:eastAsia="Times New Roman" w:hAnsi="Times New Roman" w:cs="Times New Roman"/>
          <w:sz w:val="20"/>
        </w:rPr>
        <w:t>.</w:t>
      </w:r>
      <w:r w:rsidR="004237D6" w:rsidRPr="0010041D">
        <w:rPr>
          <w:rFonts w:ascii="Times New Roman" w:eastAsia="Times New Roman" w:hAnsi="Times New Roman" w:cs="Times New Roman"/>
          <w:sz w:val="20"/>
        </w:rPr>
        <w:tab/>
        <w:t xml:space="preserve">Cena za zhotovení </w:t>
      </w:r>
      <w:r w:rsidR="0024310D" w:rsidRPr="0010041D">
        <w:rPr>
          <w:rFonts w:ascii="Times New Roman" w:eastAsia="Times New Roman" w:hAnsi="Times New Roman" w:cs="Times New Roman"/>
          <w:sz w:val="20"/>
        </w:rPr>
        <w:t>D</w:t>
      </w:r>
      <w:r w:rsidR="004237D6" w:rsidRPr="0010041D">
        <w:rPr>
          <w:rFonts w:ascii="Times New Roman" w:eastAsia="Times New Roman" w:hAnsi="Times New Roman" w:cs="Times New Roman"/>
          <w:sz w:val="20"/>
        </w:rPr>
        <w:t>íla je stanovena jako maximální, dle cenové nabídky zhotovitele. Cena nesmí být zvýšena bez písemného souhlasu objednatele formou dodatku k této smlouvě.</w:t>
      </w:r>
    </w:p>
    <w:p w:rsidR="009F6BCC" w:rsidRPr="0010041D" w:rsidRDefault="009F6BCC">
      <w:pPr>
        <w:tabs>
          <w:tab w:val="left" w:pos="1418"/>
        </w:tabs>
        <w:suppressAutoHyphens/>
        <w:spacing w:after="0" w:line="240" w:lineRule="auto"/>
        <w:ind w:left="728" w:hanging="728"/>
        <w:jc w:val="both"/>
        <w:rPr>
          <w:rFonts w:ascii="Times New Roman" w:eastAsia="Times New Roman" w:hAnsi="Times New Roman" w:cs="Times New Roman"/>
          <w:sz w:val="20"/>
        </w:rPr>
      </w:pPr>
    </w:p>
    <w:p w:rsidR="009F6BCC" w:rsidRPr="0010041D" w:rsidRDefault="00764C35" w:rsidP="009F6BCC">
      <w:pPr>
        <w:tabs>
          <w:tab w:val="left" w:pos="1418"/>
        </w:tabs>
        <w:suppressAutoHyphens/>
        <w:spacing w:after="0" w:line="240" w:lineRule="auto"/>
        <w:ind w:left="728" w:hanging="728"/>
        <w:jc w:val="both"/>
        <w:rPr>
          <w:rFonts w:ascii="Times New Roman" w:eastAsia="Times New Roman" w:hAnsi="Times New Roman" w:cs="Times New Roman"/>
          <w:sz w:val="20"/>
        </w:rPr>
      </w:pPr>
      <w:r w:rsidRPr="0010041D">
        <w:rPr>
          <w:rFonts w:ascii="Times New Roman" w:eastAsia="Times New Roman" w:hAnsi="Times New Roman" w:cs="Times New Roman"/>
          <w:sz w:val="20"/>
        </w:rPr>
        <w:t>IV</w:t>
      </w:r>
      <w:r w:rsidR="009F6BCC" w:rsidRPr="0010041D">
        <w:rPr>
          <w:rFonts w:ascii="Times New Roman" w:eastAsia="Times New Roman" w:hAnsi="Times New Roman" w:cs="Times New Roman"/>
          <w:sz w:val="20"/>
        </w:rPr>
        <w:t>.4.</w:t>
      </w:r>
      <w:r w:rsidR="009F6BCC" w:rsidRPr="0010041D">
        <w:rPr>
          <w:rFonts w:ascii="Times New Roman" w:eastAsia="Times New Roman" w:hAnsi="Times New Roman" w:cs="Times New Roman"/>
          <w:sz w:val="20"/>
        </w:rPr>
        <w:tab/>
        <w:t xml:space="preserve">Cena pokrývá všechny náklady spojené s provedením díla nebo vykonáním činností podle čl. </w:t>
      </w:r>
      <w:r w:rsidR="0024310D" w:rsidRPr="0010041D">
        <w:rPr>
          <w:rFonts w:ascii="Times New Roman" w:eastAsia="Times New Roman" w:hAnsi="Times New Roman" w:cs="Times New Roman"/>
          <w:sz w:val="20"/>
        </w:rPr>
        <w:t>II</w:t>
      </w:r>
      <w:r w:rsidR="009F6BCC" w:rsidRPr="0010041D">
        <w:rPr>
          <w:rFonts w:ascii="Times New Roman" w:eastAsia="Times New Roman" w:hAnsi="Times New Roman" w:cs="Times New Roman"/>
          <w:sz w:val="20"/>
        </w:rPr>
        <w:t xml:space="preserve"> smlouvy. Není-li příslušný náklad v kalkulaci nabídkové ceny jednoznačně přiřazen konkrétnímu dílčímu plnění nebo není v této kalkulaci uveden, má se za to, že je zahrnut do ceny jednotlivých dílčích plnění </w:t>
      </w:r>
      <w:r w:rsidR="005B0731" w:rsidRPr="0010041D">
        <w:rPr>
          <w:rFonts w:ascii="Times New Roman" w:eastAsia="Times New Roman" w:hAnsi="Times New Roman" w:cs="Times New Roman"/>
          <w:sz w:val="20"/>
        </w:rPr>
        <w:t>úměrně jejich podílu na celkové ceně, není-li z povahy nákladu zřejmé něco jiného. Obdobně se posuzuje přiřazení takových nákladů jednotlivým položkám kalkulace.</w:t>
      </w:r>
    </w:p>
    <w:p w:rsidR="005B0731" w:rsidRPr="0010041D" w:rsidRDefault="005B0731" w:rsidP="009F6BCC">
      <w:pPr>
        <w:tabs>
          <w:tab w:val="left" w:pos="1418"/>
        </w:tabs>
        <w:suppressAutoHyphens/>
        <w:spacing w:after="0" w:line="240" w:lineRule="auto"/>
        <w:ind w:left="728" w:hanging="728"/>
        <w:jc w:val="both"/>
        <w:rPr>
          <w:rFonts w:ascii="Times New Roman" w:eastAsia="Times New Roman" w:hAnsi="Times New Roman" w:cs="Times New Roman"/>
          <w:sz w:val="20"/>
        </w:rPr>
      </w:pPr>
    </w:p>
    <w:p w:rsidR="005B0731" w:rsidRPr="0010041D" w:rsidRDefault="00764C35" w:rsidP="005B0731">
      <w:pPr>
        <w:tabs>
          <w:tab w:val="left" w:pos="1418"/>
        </w:tabs>
        <w:suppressAutoHyphens/>
        <w:spacing w:after="0" w:line="240" w:lineRule="auto"/>
        <w:ind w:left="728" w:hanging="728"/>
        <w:jc w:val="both"/>
        <w:rPr>
          <w:rFonts w:ascii="Times New Roman" w:eastAsia="Times New Roman" w:hAnsi="Times New Roman" w:cs="Times New Roman"/>
          <w:sz w:val="20"/>
        </w:rPr>
      </w:pPr>
      <w:r w:rsidRPr="0010041D">
        <w:rPr>
          <w:rFonts w:ascii="Times New Roman" w:eastAsia="Times New Roman" w:hAnsi="Times New Roman" w:cs="Times New Roman"/>
          <w:sz w:val="20"/>
        </w:rPr>
        <w:t>IV.</w:t>
      </w:r>
      <w:r w:rsidR="005B0731" w:rsidRPr="0010041D">
        <w:rPr>
          <w:rFonts w:ascii="Times New Roman" w:eastAsia="Times New Roman" w:hAnsi="Times New Roman" w:cs="Times New Roman"/>
          <w:sz w:val="20"/>
        </w:rPr>
        <w:t>5.</w:t>
      </w:r>
      <w:r w:rsidR="005B0731" w:rsidRPr="0010041D">
        <w:rPr>
          <w:rFonts w:ascii="Times New Roman" w:eastAsia="Times New Roman" w:hAnsi="Times New Roman" w:cs="Times New Roman"/>
          <w:sz w:val="20"/>
        </w:rPr>
        <w:tab/>
        <w:t>Cena díla může být měněna pouze:</w:t>
      </w:r>
    </w:p>
    <w:p w:rsidR="005B0731" w:rsidRPr="0010041D" w:rsidRDefault="005B0731" w:rsidP="005B0731">
      <w:pPr>
        <w:pStyle w:val="Odstavecseseznamem"/>
        <w:numPr>
          <w:ilvl w:val="0"/>
          <w:numId w:val="8"/>
        </w:numPr>
        <w:tabs>
          <w:tab w:val="left" w:pos="1418"/>
        </w:tabs>
        <w:suppressAutoHyphens/>
        <w:spacing w:after="0" w:line="240" w:lineRule="auto"/>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 xml:space="preserve">dojde-li ke změně předmětu </w:t>
      </w:r>
      <w:r w:rsidR="0024310D"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íla z důvodu požadavku objednatele</w:t>
      </w:r>
    </w:p>
    <w:p w:rsidR="005B0731" w:rsidRPr="0010041D" w:rsidRDefault="005B0731" w:rsidP="005B0731">
      <w:pPr>
        <w:pStyle w:val="Odstavecseseznamem"/>
        <w:numPr>
          <w:ilvl w:val="0"/>
          <w:numId w:val="8"/>
        </w:numPr>
        <w:tabs>
          <w:tab w:val="left" w:pos="1418"/>
        </w:tabs>
        <w:suppressAutoHyphens/>
        <w:spacing w:after="0" w:line="240" w:lineRule="auto"/>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 xml:space="preserve">dojde-li ke zjištění nových skutečností při plnění </w:t>
      </w:r>
      <w:r w:rsidR="0024310D"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íla, které nemohly být obsaženy ve smluvních dokumentech</w:t>
      </w:r>
    </w:p>
    <w:p w:rsidR="005B0731" w:rsidRPr="0010041D" w:rsidRDefault="005B0731" w:rsidP="005B0731">
      <w:pPr>
        <w:pStyle w:val="Odstavecseseznamem"/>
        <w:numPr>
          <w:ilvl w:val="0"/>
          <w:numId w:val="8"/>
        </w:numPr>
        <w:tabs>
          <w:tab w:val="left" w:pos="1418"/>
        </w:tabs>
        <w:suppressAutoHyphens/>
        <w:spacing w:after="0" w:line="240" w:lineRule="auto"/>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dojde-li ke změně sazby DPH</w:t>
      </w:r>
    </w:p>
    <w:p w:rsidR="005B0731" w:rsidRPr="0010041D" w:rsidRDefault="005B0731" w:rsidP="005B0731">
      <w:pPr>
        <w:pStyle w:val="Odstavecseseznamem"/>
        <w:tabs>
          <w:tab w:val="left" w:pos="1418"/>
        </w:tabs>
        <w:suppressAutoHyphens/>
        <w:spacing w:after="0" w:line="240" w:lineRule="auto"/>
        <w:ind w:left="1080"/>
        <w:jc w:val="both"/>
        <w:rPr>
          <w:rFonts w:ascii="Times New Roman" w:eastAsia="Times New Roman" w:hAnsi="Times New Roman" w:cs="Times New Roman"/>
          <w:b/>
          <w:sz w:val="20"/>
          <w:u w:val="single"/>
        </w:rPr>
      </w:pPr>
    </w:p>
    <w:p w:rsidR="005B0731" w:rsidRPr="0010041D" w:rsidRDefault="00764C35" w:rsidP="005B0731">
      <w:pPr>
        <w:tabs>
          <w:tab w:val="left" w:pos="1418"/>
        </w:tabs>
        <w:suppressAutoHyphens/>
        <w:spacing w:after="0" w:line="240" w:lineRule="auto"/>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IV.</w:t>
      </w:r>
      <w:r w:rsidR="005B0731" w:rsidRPr="0010041D">
        <w:rPr>
          <w:rFonts w:ascii="Times New Roman" w:eastAsia="Times New Roman" w:hAnsi="Times New Roman" w:cs="Times New Roman"/>
          <w:sz w:val="20"/>
        </w:rPr>
        <w:t>6.     Veškeré vícepráce, změny, doplňky nebo rozšíření, které nebyly součástí smluvní dokumentace, musí být vždy před jejich realizací písemně odsouhlaseny objednatelem včetně jejich ocenění. Pokud zhotovitel provede některé z těchto prací bez toho, že by jejich rozsah a ocenění předem předložil k odsouhlasení objednateli, má objednatel právo odmítnout jejich úhradu.</w:t>
      </w:r>
    </w:p>
    <w:p w:rsidR="005B0731" w:rsidRPr="0010041D" w:rsidRDefault="005B0731" w:rsidP="005B0731">
      <w:pPr>
        <w:tabs>
          <w:tab w:val="left" w:pos="1418"/>
        </w:tabs>
        <w:suppressAutoHyphens/>
        <w:spacing w:after="0" w:line="240" w:lineRule="auto"/>
        <w:ind w:left="728" w:hanging="728"/>
        <w:jc w:val="both"/>
        <w:rPr>
          <w:rFonts w:ascii="Times New Roman" w:eastAsia="Times New Roman" w:hAnsi="Times New Roman" w:cs="Times New Roman"/>
          <w:b/>
          <w:sz w:val="20"/>
          <w:u w:val="single"/>
        </w:rPr>
      </w:pPr>
    </w:p>
    <w:p w:rsidR="009F6BCC" w:rsidRPr="0010041D" w:rsidRDefault="009F6BCC">
      <w:pPr>
        <w:tabs>
          <w:tab w:val="left" w:pos="1418"/>
        </w:tabs>
        <w:suppressAutoHyphens/>
        <w:spacing w:after="0" w:line="240" w:lineRule="auto"/>
        <w:ind w:left="728" w:hanging="728"/>
        <w:jc w:val="both"/>
        <w:rPr>
          <w:rFonts w:ascii="Times New Roman" w:eastAsia="Times New Roman" w:hAnsi="Times New Roman" w:cs="Times New Roman"/>
          <w:sz w:val="20"/>
        </w:rPr>
      </w:pP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V. Platební podmínky</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Obě strany se dohodly na následujících platebních podmínkách:</w:t>
      </w:r>
    </w:p>
    <w:p w:rsidR="001A4753" w:rsidRPr="0010041D" w:rsidRDefault="001A4753">
      <w:pPr>
        <w:tabs>
          <w:tab w:val="left" w:pos="1429"/>
        </w:tabs>
        <w:suppressAutoHyphens/>
        <w:spacing w:after="0" w:line="240" w:lineRule="auto"/>
        <w:jc w:val="both"/>
        <w:rPr>
          <w:rFonts w:ascii="Times New Roman" w:eastAsia="Times New Roman" w:hAnsi="Times New Roman" w:cs="Times New Roman"/>
          <w:b/>
          <w:sz w:val="20"/>
        </w:rPr>
      </w:pPr>
    </w:p>
    <w:p w:rsidR="001A4753" w:rsidRPr="0010041D" w:rsidRDefault="004237D6">
      <w:pPr>
        <w:tabs>
          <w:tab w:val="left" w:pos="1429"/>
        </w:tabs>
        <w:suppressAutoHyphens/>
        <w:spacing w:after="0" w:line="240" w:lineRule="auto"/>
        <w:ind w:left="739" w:hanging="750"/>
        <w:jc w:val="both"/>
        <w:rPr>
          <w:rFonts w:ascii="Times New Roman" w:hAnsi="Times New Roman" w:cs="Times New Roman"/>
          <w:b/>
          <w:bCs/>
          <w:sz w:val="20"/>
          <w:szCs w:val="20"/>
        </w:rPr>
      </w:pPr>
      <w:r w:rsidRPr="0010041D">
        <w:rPr>
          <w:rFonts w:ascii="Times New Roman" w:eastAsia="Times New Roman" w:hAnsi="Times New Roman" w:cs="Times New Roman"/>
          <w:sz w:val="20"/>
        </w:rPr>
        <w:t>V.1.</w:t>
      </w:r>
      <w:r w:rsidRPr="0010041D">
        <w:rPr>
          <w:rFonts w:ascii="Times New Roman" w:eastAsia="Times New Roman" w:hAnsi="Times New Roman" w:cs="Times New Roman"/>
          <w:sz w:val="20"/>
        </w:rPr>
        <w:tab/>
      </w:r>
      <w:r w:rsidR="00086DC3" w:rsidRPr="0010041D">
        <w:rPr>
          <w:rFonts w:ascii="Times New Roman" w:hAnsi="Times New Roman" w:cs="Times New Roman"/>
          <w:b/>
          <w:bCs/>
          <w:sz w:val="20"/>
          <w:szCs w:val="20"/>
        </w:rPr>
        <w:t xml:space="preserve">Objednatel se zavazuje poskytnout zálohu v hodnotě materiálu dodaného na místo plnění. Záloha </w:t>
      </w:r>
      <w:r w:rsidR="00DF1F1C">
        <w:rPr>
          <w:rFonts w:ascii="Times New Roman" w:hAnsi="Times New Roman" w:cs="Times New Roman"/>
          <w:b/>
          <w:bCs/>
          <w:sz w:val="20"/>
          <w:szCs w:val="20"/>
          <w:u w:val="single"/>
        </w:rPr>
        <w:t>………………….</w:t>
      </w:r>
      <w:r w:rsidR="00086DC3" w:rsidRPr="0064024B">
        <w:rPr>
          <w:rFonts w:ascii="Times New Roman" w:hAnsi="Times New Roman" w:cs="Times New Roman"/>
          <w:b/>
          <w:bCs/>
          <w:sz w:val="20"/>
          <w:szCs w:val="20"/>
          <w:u w:val="single"/>
        </w:rPr>
        <w:t>,</w:t>
      </w:r>
      <w:r w:rsidR="00086DC3" w:rsidRPr="0010041D">
        <w:rPr>
          <w:rFonts w:ascii="Times New Roman" w:hAnsi="Times New Roman" w:cs="Times New Roman"/>
          <w:b/>
          <w:bCs/>
          <w:sz w:val="20"/>
          <w:szCs w:val="20"/>
          <w:u w:val="single"/>
        </w:rPr>
        <w:t>-Kč</w:t>
      </w:r>
      <w:r w:rsidR="00086DC3" w:rsidRPr="0010041D">
        <w:rPr>
          <w:rFonts w:ascii="Times New Roman" w:hAnsi="Times New Roman" w:cs="Times New Roman"/>
          <w:b/>
          <w:bCs/>
          <w:sz w:val="20"/>
          <w:szCs w:val="20"/>
        </w:rPr>
        <w:t xml:space="preserve"> </w:t>
      </w:r>
      <w:r w:rsidR="000C69B1" w:rsidRPr="0010041D">
        <w:rPr>
          <w:rFonts w:ascii="Times New Roman" w:hAnsi="Times New Roman" w:cs="Times New Roman"/>
          <w:b/>
          <w:bCs/>
          <w:sz w:val="20"/>
          <w:szCs w:val="20"/>
        </w:rPr>
        <w:t xml:space="preserve">vč. DPH </w:t>
      </w:r>
      <w:r w:rsidR="00086DC3" w:rsidRPr="0010041D">
        <w:rPr>
          <w:rFonts w:ascii="Times New Roman" w:hAnsi="Times New Roman" w:cs="Times New Roman"/>
          <w:b/>
          <w:bCs/>
          <w:sz w:val="20"/>
          <w:szCs w:val="20"/>
        </w:rPr>
        <w:t>bude uhrazena bankovním převodem v takovém termínu, aby smluvená částka byla připsána na účet zhotovitele včas, pro objednání potřebného materiálu, nejpoz</w:t>
      </w:r>
      <w:r w:rsidRPr="0010041D">
        <w:rPr>
          <w:rFonts w:ascii="Times New Roman" w:hAnsi="Times New Roman" w:cs="Times New Roman"/>
          <w:b/>
          <w:bCs/>
          <w:sz w:val="20"/>
          <w:szCs w:val="20"/>
        </w:rPr>
        <w:t xml:space="preserve">ději v den </w:t>
      </w:r>
      <w:r w:rsidR="00086DC3" w:rsidRPr="0010041D">
        <w:rPr>
          <w:rFonts w:ascii="Times New Roman" w:hAnsi="Times New Roman" w:cs="Times New Roman"/>
          <w:b/>
          <w:bCs/>
          <w:sz w:val="20"/>
          <w:szCs w:val="20"/>
        </w:rPr>
        <w:t>zahájení</w:t>
      </w:r>
      <w:r w:rsidRPr="0010041D">
        <w:rPr>
          <w:rFonts w:ascii="Times New Roman" w:hAnsi="Times New Roman" w:cs="Times New Roman"/>
          <w:b/>
          <w:bCs/>
          <w:sz w:val="20"/>
          <w:szCs w:val="20"/>
        </w:rPr>
        <w:t xml:space="preserve"> plnění</w:t>
      </w:r>
      <w:r w:rsidR="00086DC3" w:rsidRPr="0010041D">
        <w:rPr>
          <w:rFonts w:ascii="Times New Roman" w:hAnsi="Times New Roman" w:cs="Times New Roman"/>
          <w:b/>
          <w:bCs/>
          <w:sz w:val="20"/>
          <w:szCs w:val="20"/>
        </w:rPr>
        <w:t xml:space="preserve"> </w:t>
      </w:r>
      <w:r w:rsidR="0024310D" w:rsidRPr="0010041D">
        <w:rPr>
          <w:rFonts w:ascii="Times New Roman" w:hAnsi="Times New Roman" w:cs="Times New Roman"/>
          <w:b/>
          <w:bCs/>
          <w:sz w:val="20"/>
          <w:szCs w:val="20"/>
        </w:rPr>
        <w:t>D</w:t>
      </w:r>
      <w:r w:rsidR="00086DC3" w:rsidRPr="0010041D">
        <w:rPr>
          <w:rFonts w:ascii="Times New Roman" w:hAnsi="Times New Roman" w:cs="Times New Roman"/>
          <w:b/>
          <w:bCs/>
          <w:sz w:val="20"/>
          <w:szCs w:val="20"/>
        </w:rPr>
        <w:t xml:space="preserve">íla. Tato zálohová platba bude uhrazena na základě zálohové faktury vystavené zhotovitelem. </w:t>
      </w:r>
    </w:p>
    <w:p w:rsidR="000C69B1" w:rsidRPr="0010041D" w:rsidRDefault="000C69B1" w:rsidP="000C69B1">
      <w:pPr>
        <w:tabs>
          <w:tab w:val="left" w:pos="1429"/>
        </w:tabs>
        <w:suppressAutoHyphens/>
        <w:spacing w:after="0" w:line="240" w:lineRule="auto"/>
        <w:ind w:left="739" w:hanging="750"/>
        <w:jc w:val="both"/>
        <w:rPr>
          <w:rFonts w:ascii="Times New Roman" w:eastAsia="Times New Roman" w:hAnsi="Times New Roman" w:cs="Times New Roman"/>
          <w:sz w:val="20"/>
        </w:rPr>
      </w:pPr>
    </w:p>
    <w:p w:rsidR="000C69B1" w:rsidRPr="0010041D" w:rsidRDefault="000C69B1" w:rsidP="00F6071A">
      <w:pPr>
        <w:tabs>
          <w:tab w:val="left" w:pos="1429"/>
        </w:tabs>
        <w:suppressAutoHyphens/>
        <w:spacing w:after="0" w:line="240" w:lineRule="auto"/>
        <w:ind w:left="739" w:hanging="750"/>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3A084C" w:rsidRPr="0010041D">
        <w:rPr>
          <w:rFonts w:ascii="Times New Roman" w:eastAsia="Times New Roman" w:hAnsi="Times New Roman" w:cs="Times New Roman"/>
          <w:sz w:val="20"/>
        </w:rPr>
        <w:t>2</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 xml:space="preserve">V průběhu stavby </w:t>
      </w:r>
      <w:r w:rsidR="00D80A9A" w:rsidRPr="0010041D">
        <w:rPr>
          <w:rFonts w:ascii="Times New Roman" w:eastAsia="Times New Roman" w:hAnsi="Times New Roman" w:cs="Times New Roman"/>
          <w:sz w:val="20"/>
        </w:rPr>
        <w:t>může být</w:t>
      </w:r>
      <w:r w:rsidRPr="0010041D">
        <w:rPr>
          <w:rFonts w:ascii="Times New Roman" w:eastAsia="Times New Roman" w:hAnsi="Times New Roman" w:cs="Times New Roman"/>
          <w:sz w:val="20"/>
        </w:rPr>
        <w:t xml:space="preserve"> provedena dílčí fakturace podle skutečně provedených prací oceněných podle rozpočtu zhotovitele. Soupis prací bude</w:t>
      </w:r>
      <w:r w:rsidR="009E60CB" w:rsidRPr="0010041D">
        <w:rPr>
          <w:rFonts w:ascii="Times New Roman" w:eastAsia="Times New Roman" w:hAnsi="Times New Roman" w:cs="Times New Roman"/>
          <w:sz w:val="20"/>
        </w:rPr>
        <w:t xml:space="preserve"> objednatelem písemně schválen </w:t>
      </w:r>
      <w:r w:rsidRPr="0010041D">
        <w:rPr>
          <w:rFonts w:ascii="Times New Roman" w:eastAsia="Times New Roman" w:hAnsi="Times New Roman" w:cs="Times New Roman"/>
          <w:sz w:val="20"/>
        </w:rPr>
        <w:t xml:space="preserve">a bude jako podklad pro dílčí fakturu.  </w:t>
      </w:r>
    </w:p>
    <w:p w:rsidR="003A084C" w:rsidRPr="0010041D" w:rsidRDefault="003A084C" w:rsidP="003A084C">
      <w:pPr>
        <w:tabs>
          <w:tab w:val="left" w:pos="1429"/>
        </w:tabs>
        <w:suppressAutoHyphens/>
        <w:spacing w:after="0" w:line="240" w:lineRule="auto"/>
        <w:ind w:left="739" w:hanging="750"/>
        <w:jc w:val="both"/>
        <w:rPr>
          <w:rFonts w:ascii="Times New Roman" w:eastAsia="Times New Roman" w:hAnsi="Times New Roman" w:cs="Times New Roman"/>
          <w:b/>
          <w:sz w:val="20"/>
        </w:rPr>
      </w:pPr>
    </w:p>
    <w:p w:rsidR="000C69B1" w:rsidRPr="0010041D" w:rsidRDefault="000C69B1" w:rsidP="000C69B1">
      <w:pPr>
        <w:tabs>
          <w:tab w:val="left" w:pos="1429"/>
        </w:tabs>
        <w:suppressAutoHyphens/>
        <w:spacing w:after="0" w:line="240" w:lineRule="auto"/>
        <w:ind w:left="739" w:hanging="750"/>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3A084C" w:rsidRPr="0010041D">
        <w:rPr>
          <w:rFonts w:ascii="Times New Roman" w:eastAsia="Times New Roman" w:hAnsi="Times New Roman" w:cs="Times New Roman"/>
          <w:sz w:val="20"/>
        </w:rPr>
        <w:t>.4</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 xml:space="preserve">Splatnost </w:t>
      </w:r>
      <w:r w:rsidR="003A084C" w:rsidRPr="0010041D">
        <w:rPr>
          <w:rFonts w:ascii="Times New Roman" w:eastAsia="Times New Roman" w:hAnsi="Times New Roman" w:cs="Times New Roman"/>
          <w:sz w:val="20"/>
        </w:rPr>
        <w:t xml:space="preserve">dílčí </w:t>
      </w:r>
      <w:r w:rsidRPr="0010041D">
        <w:rPr>
          <w:rFonts w:ascii="Times New Roman" w:eastAsia="Times New Roman" w:hAnsi="Times New Roman" w:cs="Times New Roman"/>
          <w:sz w:val="20"/>
        </w:rPr>
        <w:t>faktur</w:t>
      </w:r>
      <w:r w:rsidR="00CA50FF" w:rsidRPr="0010041D">
        <w:rPr>
          <w:rFonts w:ascii="Times New Roman" w:eastAsia="Times New Roman" w:hAnsi="Times New Roman" w:cs="Times New Roman"/>
          <w:sz w:val="20"/>
        </w:rPr>
        <w:t>y</w:t>
      </w:r>
      <w:r w:rsidRPr="0010041D">
        <w:rPr>
          <w:rFonts w:ascii="Times New Roman" w:eastAsia="Times New Roman" w:hAnsi="Times New Roman" w:cs="Times New Roman"/>
          <w:sz w:val="20"/>
        </w:rPr>
        <w:t xml:space="preserve"> se sjednává na dobu 10-ti dnů, nebo po písemné dohodě mezi objednatelem </w:t>
      </w:r>
      <w:r w:rsidR="003A084C"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a zhotovitelem na dobu předem určenou.</w:t>
      </w:r>
      <w:r w:rsidR="003A084C" w:rsidRPr="0010041D">
        <w:rPr>
          <w:rFonts w:ascii="Times New Roman" w:eastAsia="Times New Roman" w:hAnsi="Times New Roman" w:cs="Times New Roman"/>
          <w:sz w:val="20"/>
        </w:rPr>
        <w:t xml:space="preserve"> Konečná faktura (daňový doklad) bude vystavena po protokolárním předání celého plnění zakázky bez vad a nedodělků do 14-ti dnů. </w:t>
      </w:r>
      <w:r w:rsidRPr="0010041D">
        <w:rPr>
          <w:rFonts w:ascii="Times New Roman" w:eastAsia="Times New Roman" w:hAnsi="Times New Roman" w:cs="Times New Roman"/>
          <w:sz w:val="20"/>
        </w:rPr>
        <w:t xml:space="preserve">          </w:t>
      </w:r>
    </w:p>
    <w:p w:rsidR="003A084C" w:rsidRPr="0010041D" w:rsidRDefault="003A084C" w:rsidP="00CA50FF">
      <w:pPr>
        <w:tabs>
          <w:tab w:val="left" w:pos="1429"/>
        </w:tabs>
        <w:suppressAutoHyphens/>
        <w:spacing w:after="0" w:line="240" w:lineRule="auto"/>
        <w:jc w:val="both"/>
        <w:rPr>
          <w:rFonts w:ascii="Times New Roman" w:eastAsia="Times New Roman" w:hAnsi="Times New Roman" w:cs="Times New Roman"/>
          <w:sz w:val="20"/>
        </w:rPr>
      </w:pPr>
    </w:p>
    <w:p w:rsidR="00067534" w:rsidRPr="0010041D" w:rsidRDefault="004237D6">
      <w:pPr>
        <w:tabs>
          <w:tab w:val="left" w:pos="1429"/>
        </w:tabs>
        <w:suppressAutoHyphens/>
        <w:spacing w:after="0" w:line="240" w:lineRule="auto"/>
        <w:ind w:left="739" w:hanging="750"/>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3A084C" w:rsidRPr="0010041D">
        <w:rPr>
          <w:rFonts w:ascii="Times New Roman" w:eastAsia="Times New Roman" w:hAnsi="Times New Roman" w:cs="Times New Roman"/>
          <w:sz w:val="20"/>
        </w:rPr>
        <w:t>.</w:t>
      </w:r>
      <w:r w:rsidR="00CA50FF" w:rsidRPr="0010041D">
        <w:rPr>
          <w:rFonts w:ascii="Times New Roman" w:eastAsia="Times New Roman" w:hAnsi="Times New Roman" w:cs="Times New Roman"/>
          <w:sz w:val="20"/>
        </w:rPr>
        <w:t>5</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Objednatel je oprávněn pozastavit úhradu kterékoliv platby v průběhu plnění této smlouvy, jestliže zhotovitel neplní termíny stanovené v této smlouvě a to do doby splnění termínu.</w:t>
      </w:r>
    </w:p>
    <w:p w:rsidR="00067534" w:rsidRPr="0010041D" w:rsidRDefault="00067534">
      <w:pPr>
        <w:tabs>
          <w:tab w:val="left" w:pos="1429"/>
        </w:tabs>
        <w:suppressAutoHyphens/>
        <w:spacing w:after="0" w:line="240" w:lineRule="auto"/>
        <w:ind w:left="739" w:hanging="750"/>
        <w:jc w:val="both"/>
        <w:rPr>
          <w:rFonts w:ascii="Times New Roman" w:eastAsia="Times New Roman" w:hAnsi="Times New Roman" w:cs="Times New Roman"/>
          <w:sz w:val="20"/>
        </w:rPr>
      </w:pPr>
    </w:p>
    <w:p w:rsidR="001A4753" w:rsidRPr="0010041D" w:rsidRDefault="004237D6">
      <w:pPr>
        <w:tabs>
          <w:tab w:val="left" w:pos="1429"/>
        </w:tabs>
        <w:suppressAutoHyphens/>
        <w:spacing w:after="0" w:line="240" w:lineRule="auto"/>
        <w:ind w:left="739" w:hanging="750"/>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CA50FF" w:rsidRPr="0010041D">
        <w:rPr>
          <w:rFonts w:ascii="Times New Roman" w:eastAsia="Times New Roman" w:hAnsi="Times New Roman" w:cs="Times New Roman"/>
          <w:sz w:val="20"/>
        </w:rPr>
        <w:t>6</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Objednatel i zhotovitel výslovně prohlašují, že s výše uvedeným způsobem a podmínkami zaplacení dohodnuté ceny díla plně souhlasí, což potvrzují svými podpisy smlouvy o dílo.</w:t>
      </w:r>
    </w:p>
    <w:p w:rsidR="00CA50FF" w:rsidRPr="0010041D" w:rsidRDefault="00CA50FF">
      <w:pPr>
        <w:tabs>
          <w:tab w:val="left" w:pos="1429"/>
        </w:tabs>
        <w:suppressAutoHyphens/>
        <w:spacing w:after="0" w:line="240" w:lineRule="auto"/>
        <w:ind w:left="739" w:hanging="750"/>
        <w:jc w:val="both"/>
        <w:rPr>
          <w:rFonts w:ascii="Times New Roman" w:eastAsia="Times New Roman" w:hAnsi="Times New Roman" w:cs="Times New Roman"/>
          <w:sz w:val="20"/>
        </w:rPr>
      </w:pPr>
    </w:p>
    <w:p w:rsidR="00CA50FF" w:rsidRPr="0010041D" w:rsidRDefault="00CA50FF">
      <w:pPr>
        <w:tabs>
          <w:tab w:val="left" w:pos="1429"/>
        </w:tabs>
        <w:suppressAutoHyphens/>
        <w:spacing w:after="0" w:line="240" w:lineRule="auto"/>
        <w:ind w:left="739" w:hanging="750"/>
        <w:jc w:val="both"/>
        <w:rPr>
          <w:rFonts w:ascii="Times New Roman" w:eastAsia="Times New Roman" w:hAnsi="Times New Roman" w:cs="Times New Roman"/>
          <w:sz w:val="20"/>
        </w:rPr>
      </w:pPr>
    </w:p>
    <w:p w:rsidR="00CA50FF" w:rsidRPr="0010041D" w:rsidRDefault="00CA50FF">
      <w:pPr>
        <w:tabs>
          <w:tab w:val="left" w:pos="1429"/>
        </w:tabs>
        <w:suppressAutoHyphens/>
        <w:spacing w:after="0" w:line="240" w:lineRule="auto"/>
        <w:ind w:left="739" w:hanging="750"/>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V</w:t>
      </w:r>
      <w:r w:rsidR="003A084C" w:rsidRPr="0010041D">
        <w:rPr>
          <w:rFonts w:ascii="Times New Roman" w:eastAsia="Times New Roman" w:hAnsi="Times New Roman" w:cs="Times New Roman"/>
          <w:b/>
          <w:sz w:val="24"/>
          <w:u w:val="single"/>
        </w:rPr>
        <w:t>I</w:t>
      </w:r>
      <w:r w:rsidRPr="0010041D">
        <w:rPr>
          <w:rFonts w:ascii="Times New Roman" w:eastAsia="Times New Roman" w:hAnsi="Times New Roman" w:cs="Times New Roman"/>
          <w:b/>
          <w:sz w:val="24"/>
          <w:u w:val="single"/>
        </w:rPr>
        <w:t>. Povinnosti objednatele a zhotovitele</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1451"/>
        </w:tabs>
        <w:suppressAutoHyphens/>
        <w:spacing w:after="0" w:line="240" w:lineRule="auto"/>
        <w:ind w:left="761" w:hanging="783"/>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550B3"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.1.</w:t>
      </w:r>
      <w:r w:rsidRPr="0010041D">
        <w:rPr>
          <w:rFonts w:ascii="Times New Roman" w:eastAsia="Times New Roman" w:hAnsi="Times New Roman" w:cs="Times New Roman"/>
          <w:sz w:val="20"/>
        </w:rPr>
        <w:tab/>
        <w:t>Objednatel se zavazuje, že k provedení díla zajistí a poskytne zhotoviteli:</w:t>
      </w:r>
    </w:p>
    <w:p w:rsidR="001A4753" w:rsidRPr="0010041D" w:rsidRDefault="004237D6">
      <w:pPr>
        <w:numPr>
          <w:ilvl w:val="0"/>
          <w:numId w:val="5"/>
        </w:numPr>
        <w:tabs>
          <w:tab w:val="left" w:pos="1403"/>
          <w:tab w:val="left" w:pos="1810"/>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přístup na pracoviště i mimo běžnou pracovní dobu,</w:t>
      </w:r>
    </w:p>
    <w:p w:rsidR="001A4753" w:rsidRPr="0010041D" w:rsidRDefault="004237D6">
      <w:pPr>
        <w:numPr>
          <w:ilvl w:val="0"/>
          <w:numId w:val="5"/>
        </w:numPr>
        <w:tabs>
          <w:tab w:val="left" w:pos="1403"/>
          <w:tab w:val="left" w:pos="1810"/>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převzít dílo do 3 dnů dílo od telefonického nebo písemného vyzvání zhotovitele bez případných vad a nedodělků,</w:t>
      </w:r>
    </w:p>
    <w:p w:rsidR="001A4753" w:rsidRPr="0010041D" w:rsidRDefault="004237D6">
      <w:pPr>
        <w:numPr>
          <w:ilvl w:val="0"/>
          <w:numId w:val="5"/>
        </w:numPr>
        <w:tabs>
          <w:tab w:val="left" w:pos="1403"/>
          <w:tab w:val="left" w:pos="1810"/>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na vlastní náklady odběr elektrické energie (2</w:t>
      </w:r>
      <w:r w:rsidR="00CA50FF" w:rsidRPr="0010041D">
        <w:rPr>
          <w:rFonts w:ascii="Times New Roman" w:eastAsia="Times New Roman" w:hAnsi="Times New Roman" w:cs="Times New Roman"/>
          <w:sz w:val="20"/>
        </w:rPr>
        <w:t>3</w:t>
      </w:r>
      <w:r w:rsidRPr="0010041D">
        <w:rPr>
          <w:rFonts w:ascii="Times New Roman" w:eastAsia="Times New Roman" w:hAnsi="Times New Roman" w:cs="Times New Roman"/>
          <w:sz w:val="20"/>
        </w:rPr>
        <w:t>0 V a 380 V) a přístup k těmto odběrným místům, která budou způsobilá odběru, (dovezeme vlastní agregát),</w:t>
      </w:r>
    </w:p>
    <w:p w:rsidR="001A4753" w:rsidRPr="0010041D" w:rsidRDefault="004237D6">
      <w:pPr>
        <w:numPr>
          <w:ilvl w:val="0"/>
          <w:numId w:val="5"/>
        </w:numPr>
        <w:tabs>
          <w:tab w:val="left" w:pos="1403"/>
          <w:tab w:val="left" w:pos="1810"/>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na vlastní náklady odběr vody a přístup k tomuto odběrnému místu, které bude způsobilé odběru,</w:t>
      </w:r>
    </w:p>
    <w:p w:rsidR="001A4753" w:rsidRPr="0010041D" w:rsidRDefault="001A4753">
      <w:pPr>
        <w:tabs>
          <w:tab w:val="left" w:pos="1403"/>
          <w:tab w:val="left" w:pos="1810"/>
        </w:tabs>
        <w:suppressAutoHyphens/>
        <w:spacing w:after="0" w:line="240" w:lineRule="auto"/>
        <w:ind w:left="1120"/>
        <w:jc w:val="both"/>
        <w:rPr>
          <w:rFonts w:ascii="Times New Roman" w:eastAsia="Times New Roman" w:hAnsi="Times New Roman" w:cs="Times New Roman"/>
          <w:sz w:val="20"/>
        </w:rPr>
      </w:pPr>
    </w:p>
    <w:p w:rsidR="001A4753" w:rsidRPr="0010041D" w:rsidRDefault="004237D6">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550B3"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2.</w:t>
      </w:r>
      <w:r w:rsidRPr="0010041D">
        <w:rPr>
          <w:rFonts w:ascii="Times New Roman" w:eastAsia="Times New Roman" w:hAnsi="Times New Roman" w:cs="Times New Roman"/>
          <w:sz w:val="20"/>
        </w:rPr>
        <w:tab/>
        <w:t>Zhotovitel je povinen provést dílo na své nebezpečí</w:t>
      </w:r>
      <w:r w:rsidR="008550B3" w:rsidRPr="0010041D">
        <w:rPr>
          <w:rFonts w:ascii="Times New Roman" w:eastAsia="Times New Roman" w:hAnsi="Times New Roman" w:cs="Times New Roman"/>
          <w:sz w:val="20"/>
        </w:rPr>
        <w:t xml:space="preserve"> a na vlastní zodpovědnost</w:t>
      </w:r>
      <w:r w:rsidRPr="0010041D">
        <w:rPr>
          <w:rFonts w:ascii="Times New Roman" w:eastAsia="Times New Roman" w:hAnsi="Times New Roman" w:cs="Times New Roman"/>
          <w:sz w:val="20"/>
        </w:rPr>
        <w:t xml:space="preserve"> v kvalitě odpovídající účelu smlouvy, právním předpisům a závazným technickým normám</w:t>
      </w:r>
      <w:r w:rsidR="008550B3" w:rsidRPr="0010041D">
        <w:rPr>
          <w:rFonts w:ascii="Times New Roman" w:eastAsia="Times New Roman" w:hAnsi="Times New Roman" w:cs="Times New Roman"/>
          <w:sz w:val="20"/>
        </w:rPr>
        <w:t xml:space="preserve"> a správním aktům vztahující se k předmětu díla.</w:t>
      </w:r>
    </w:p>
    <w:p w:rsidR="008550B3" w:rsidRPr="0010041D" w:rsidRDefault="008550B3">
      <w:pPr>
        <w:tabs>
          <w:tab w:val="left" w:pos="1462"/>
        </w:tabs>
        <w:suppressAutoHyphens/>
        <w:spacing w:after="0" w:line="240" w:lineRule="auto"/>
        <w:ind w:left="772" w:hanging="793"/>
        <w:jc w:val="both"/>
        <w:rPr>
          <w:rFonts w:ascii="Times New Roman" w:eastAsia="Times New Roman" w:hAnsi="Times New Roman" w:cs="Times New Roman"/>
          <w:sz w:val="20"/>
        </w:rPr>
      </w:pPr>
    </w:p>
    <w:p w:rsidR="001A4753" w:rsidRPr="0010041D" w:rsidRDefault="004237D6">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550B3"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3.</w:t>
      </w:r>
      <w:r w:rsidRPr="0010041D">
        <w:rPr>
          <w:rFonts w:ascii="Times New Roman" w:eastAsia="Times New Roman" w:hAnsi="Times New Roman" w:cs="Times New Roman"/>
          <w:sz w:val="20"/>
        </w:rPr>
        <w:tab/>
        <w:t>Zhotovitel se zavazuje, že jeho stavební činnost neomezí provozní činnost objektu – v závislosti na technologiích a bezpečnosti práce.</w:t>
      </w:r>
      <w:r w:rsidR="00BE3117" w:rsidRPr="0010041D">
        <w:rPr>
          <w:rFonts w:ascii="Times New Roman" w:eastAsia="Times New Roman" w:hAnsi="Times New Roman" w:cs="Times New Roman"/>
          <w:sz w:val="20"/>
        </w:rPr>
        <w:t xml:space="preserve"> Náklady n a provoz zařízení staveniště jsou zahrnuty v ceně díla.</w:t>
      </w:r>
    </w:p>
    <w:p w:rsidR="008550B3" w:rsidRPr="0010041D" w:rsidRDefault="008550B3">
      <w:pPr>
        <w:tabs>
          <w:tab w:val="left" w:pos="1462"/>
        </w:tabs>
        <w:suppressAutoHyphens/>
        <w:spacing w:after="0" w:line="240" w:lineRule="auto"/>
        <w:ind w:left="772" w:hanging="793"/>
        <w:jc w:val="both"/>
        <w:rPr>
          <w:rFonts w:ascii="Times New Roman" w:eastAsia="Times New Roman" w:hAnsi="Times New Roman" w:cs="Times New Roman"/>
          <w:sz w:val="20"/>
        </w:rPr>
      </w:pPr>
    </w:p>
    <w:p w:rsidR="00984B94" w:rsidRPr="0010041D" w:rsidRDefault="008550B3" w:rsidP="008550B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w:t>
      </w:r>
      <w:r w:rsidR="00984B94" w:rsidRPr="0010041D">
        <w:rPr>
          <w:rFonts w:ascii="Times New Roman" w:eastAsia="Times New Roman" w:hAnsi="Times New Roman" w:cs="Times New Roman"/>
          <w:sz w:val="20"/>
        </w:rPr>
        <w:t>4</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r>
      <w:r w:rsidR="00984B94" w:rsidRPr="0010041D">
        <w:rPr>
          <w:rFonts w:ascii="Times New Roman" w:eastAsia="Times New Roman" w:hAnsi="Times New Roman" w:cs="Times New Roman"/>
          <w:sz w:val="20"/>
        </w:rPr>
        <w:t>Použije-li zhotovitel k provedení některých částí subdodavatele, je povinen je seznámit se všemi podmínkami provádění díla plynoucími ze smluvních dokumentů. Přenesení jakýchkoli závazků plynoucích ze smlouvy o dílo na subdodavatele je vůči objednateli právně neúčinné.</w:t>
      </w:r>
    </w:p>
    <w:p w:rsidR="008550B3" w:rsidRPr="0010041D" w:rsidRDefault="00984B94" w:rsidP="008550B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p>
    <w:p w:rsidR="008550B3" w:rsidRPr="0010041D" w:rsidRDefault="008550B3" w:rsidP="008550B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w:t>
      </w:r>
      <w:r w:rsidR="00984B94" w:rsidRPr="0010041D">
        <w:rPr>
          <w:rFonts w:ascii="Times New Roman" w:eastAsia="Times New Roman" w:hAnsi="Times New Roman" w:cs="Times New Roman"/>
          <w:sz w:val="20"/>
        </w:rPr>
        <w:t>5</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 xml:space="preserve">Zhotovitel </w:t>
      </w:r>
      <w:r w:rsidR="00984B94" w:rsidRPr="0010041D">
        <w:rPr>
          <w:rFonts w:ascii="Times New Roman" w:eastAsia="Times New Roman" w:hAnsi="Times New Roman" w:cs="Times New Roman"/>
          <w:sz w:val="20"/>
        </w:rPr>
        <w:t>plně odpovídá za škody, které vzniknou při provádění díla vlastníkům dotčené nemovitosti nebo jiným osobám, jejichž práva či právem chráněné zájmy mohou být prováděn</w:t>
      </w:r>
      <w:r w:rsidR="00067534" w:rsidRPr="0010041D">
        <w:rPr>
          <w:rFonts w:ascii="Times New Roman" w:eastAsia="Times New Roman" w:hAnsi="Times New Roman" w:cs="Times New Roman"/>
          <w:sz w:val="20"/>
        </w:rPr>
        <w:t>í</w:t>
      </w:r>
      <w:r w:rsidR="00984B94" w:rsidRPr="0010041D">
        <w:rPr>
          <w:rFonts w:ascii="Times New Roman" w:eastAsia="Times New Roman" w:hAnsi="Times New Roman" w:cs="Times New Roman"/>
          <w:sz w:val="20"/>
        </w:rPr>
        <w:t xml:space="preserve">m díla dotčeny. Zhotovitel je povinen počínat si tak, aby škodám pokud možno předcházel.  </w:t>
      </w:r>
    </w:p>
    <w:p w:rsidR="008550B3" w:rsidRPr="0010041D" w:rsidRDefault="008550B3" w:rsidP="008550B3">
      <w:pPr>
        <w:tabs>
          <w:tab w:val="left" w:pos="1462"/>
        </w:tabs>
        <w:suppressAutoHyphens/>
        <w:spacing w:after="0" w:line="240" w:lineRule="auto"/>
        <w:ind w:left="772" w:hanging="793"/>
        <w:jc w:val="both"/>
        <w:rPr>
          <w:rFonts w:ascii="Times New Roman" w:eastAsia="Times New Roman" w:hAnsi="Times New Roman" w:cs="Times New Roman"/>
          <w:sz w:val="20"/>
        </w:rPr>
      </w:pPr>
    </w:p>
    <w:p w:rsidR="008550B3" w:rsidRPr="0010041D" w:rsidRDefault="008550B3" w:rsidP="008550B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w:t>
      </w:r>
      <w:r w:rsidR="008260C6" w:rsidRPr="0010041D">
        <w:rPr>
          <w:rFonts w:ascii="Times New Roman" w:eastAsia="Times New Roman" w:hAnsi="Times New Roman" w:cs="Times New Roman"/>
          <w:sz w:val="20"/>
        </w:rPr>
        <w:t>6</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 xml:space="preserve">Zhotovitel </w:t>
      </w:r>
      <w:r w:rsidR="008260C6" w:rsidRPr="0010041D">
        <w:rPr>
          <w:rFonts w:ascii="Times New Roman" w:eastAsia="Times New Roman" w:hAnsi="Times New Roman" w:cs="Times New Roman"/>
          <w:sz w:val="20"/>
        </w:rPr>
        <w:t xml:space="preserve">je povinen vyzvat objednatele ke kontrole provedení části předmětu díla, které budou dalším postupem zakryty anebo u nichž další postup prací jinak znemožní kontrolu. </w:t>
      </w:r>
      <w:r w:rsidR="009A386E" w:rsidRPr="0010041D">
        <w:rPr>
          <w:rFonts w:ascii="Times New Roman" w:eastAsia="Times New Roman" w:hAnsi="Times New Roman" w:cs="Times New Roman"/>
          <w:sz w:val="20"/>
        </w:rPr>
        <w:t xml:space="preserve">Zhotovitel povede stavebně – montážní deník. </w:t>
      </w:r>
    </w:p>
    <w:p w:rsidR="008550B3" w:rsidRPr="0010041D" w:rsidRDefault="008550B3" w:rsidP="008550B3">
      <w:pPr>
        <w:tabs>
          <w:tab w:val="left" w:pos="1462"/>
        </w:tabs>
        <w:suppressAutoHyphens/>
        <w:spacing w:after="0" w:line="240" w:lineRule="auto"/>
        <w:ind w:left="772" w:hanging="793"/>
        <w:jc w:val="both"/>
        <w:rPr>
          <w:rFonts w:ascii="Times New Roman" w:eastAsia="Times New Roman" w:hAnsi="Times New Roman" w:cs="Times New Roman"/>
          <w:sz w:val="20"/>
        </w:rPr>
      </w:pPr>
    </w:p>
    <w:p w:rsidR="00CA50FF" w:rsidRPr="0010041D" w:rsidRDefault="00CA50FF" w:rsidP="008550B3">
      <w:pPr>
        <w:tabs>
          <w:tab w:val="left" w:pos="1462"/>
        </w:tabs>
        <w:suppressAutoHyphens/>
        <w:spacing w:after="0" w:line="240" w:lineRule="auto"/>
        <w:ind w:left="772" w:hanging="793"/>
        <w:jc w:val="both"/>
        <w:rPr>
          <w:rFonts w:ascii="Times New Roman" w:eastAsia="Times New Roman" w:hAnsi="Times New Roman" w:cs="Times New Roman"/>
          <w:sz w:val="20"/>
        </w:rPr>
      </w:pPr>
    </w:p>
    <w:p w:rsidR="001A4753" w:rsidRPr="0010041D" w:rsidRDefault="001A4753">
      <w:pPr>
        <w:tabs>
          <w:tab w:val="left" w:pos="690"/>
        </w:tabs>
        <w:suppressAutoHyphens/>
        <w:spacing w:after="0" w:line="240" w:lineRule="auto"/>
        <w:jc w:val="both"/>
        <w:rPr>
          <w:rFonts w:ascii="Times New Roman" w:eastAsia="Times New Roman" w:hAnsi="Times New Roman" w:cs="Times New Roman"/>
          <w:b/>
          <w:sz w:val="20"/>
        </w:rPr>
      </w:pPr>
    </w:p>
    <w:p w:rsidR="001A4753" w:rsidRPr="0010041D" w:rsidRDefault="004237D6" w:rsidP="00815922">
      <w:pPr>
        <w:keepNext/>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lastRenderedPageBreak/>
        <w:t>V</w:t>
      </w:r>
      <w:r w:rsidR="008260C6" w:rsidRPr="0010041D">
        <w:rPr>
          <w:rFonts w:ascii="Times New Roman" w:eastAsia="Times New Roman" w:hAnsi="Times New Roman" w:cs="Times New Roman"/>
          <w:b/>
          <w:sz w:val="24"/>
          <w:u w:val="single"/>
        </w:rPr>
        <w:t>I</w:t>
      </w:r>
      <w:r w:rsidRPr="0010041D">
        <w:rPr>
          <w:rFonts w:ascii="Times New Roman" w:eastAsia="Times New Roman" w:hAnsi="Times New Roman" w:cs="Times New Roman"/>
          <w:b/>
          <w:sz w:val="24"/>
          <w:u w:val="single"/>
        </w:rPr>
        <w:t>I. Doba plnění, záruční lhůta</w:t>
      </w:r>
      <w:r w:rsidR="0062417B" w:rsidRPr="0010041D">
        <w:rPr>
          <w:rFonts w:ascii="Times New Roman" w:eastAsia="Times New Roman" w:hAnsi="Times New Roman" w:cs="Times New Roman"/>
          <w:b/>
          <w:sz w:val="24"/>
          <w:u w:val="single"/>
        </w:rPr>
        <w:t>, sankce</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8260C6" w:rsidRPr="0010041D" w:rsidRDefault="004237D6">
      <w:pPr>
        <w:tabs>
          <w:tab w:val="left" w:pos="1473"/>
        </w:tabs>
        <w:suppressAutoHyphens/>
        <w:spacing w:after="0" w:line="240" w:lineRule="auto"/>
        <w:ind w:left="783" w:hanging="804"/>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260C6"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I.1.</w:t>
      </w:r>
      <w:r w:rsidRPr="0010041D">
        <w:rPr>
          <w:rFonts w:ascii="Times New Roman" w:eastAsia="Times New Roman" w:hAnsi="Times New Roman" w:cs="Times New Roman"/>
          <w:sz w:val="20"/>
        </w:rPr>
        <w:tab/>
        <w:t>Zhotovitel se zavazuje</w:t>
      </w:r>
      <w:r w:rsidR="008260C6" w:rsidRPr="0010041D">
        <w:rPr>
          <w:rFonts w:ascii="Times New Roman" w:eastAsia="Times New Roman" w:hAnsi="Times New Roman" w:cs="Times New Roman"/>
          <w:sz w:val="20"/>
        </w:rPr>
        <w:t>:</w:t>
      </w:r>
    </w:p>
    <w:p w:rsidR="008260C6" w:rsidRPr="0010041D" w:rsidRDefault="008260C6" w:rsidP="008260C6">
      <w:pPr>
        <w:pStyle w:val="Odstavecseseznamem"/>
        <w:numPr>
          <w:ilvl w:val="0"/>
          <w:numId w:val="9"/>
        </w:numPr>
        <w:tabs>
          <w:tab w:val="left" w:pos="1473"/>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převzít staveniště nejpozději v den zahájení prací tj. </w:t>
      </w:r>
    </w:p>
    <w:p w:rsidR="001A4753" w:rsidRPr="0010041D" w:rsidRDefault="001A4753" w:rsidP="00F6071A">
      <w:pPr>
        <w:tabs>
          <w:tab w:val="left" w:pos="1473"/>
        </w:tabs>
        <w:suppressAutoHyphens/>
        <w:spacing w:after="0" w:line="240" w:lineRule="auto"/>
        <w:ind w:left="1875"/>
        <w:jc w:val="both"/>
        <w:rPr>
          <w:rFonts w:ascii="Times New Roman" w:eastAsia="Times New Roman" w:hAnsi="Times New Roman" w:cs="Times New Roman"/>
          <w:b/>
          <w:i/>
          <w:sz w:val="20"/>
        </w:rPr>
      </w:pPr>
    </w:p>
    <w:p w:rsidR="001A4753" w:rsidRPr="0010041D" w:rsidRDefault="001A4753">
      <w:pPr>
        <w:tabs>
          <w:tab w:val="left" w:pos="1473"/>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1473"/>
        </w:tabs>
        <w:suppressAutoHyphens/>
        <w:spacing w:after="0" w:line="240" w:lineRule="auto"/>
        <w:ind w:left="783" w:hanging="804"/>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260C6"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I.2.</w:t>
      </w:r>
      <w:r w:rsidRPr="0010041D">
        <w:rPr>
          <w:rFonts w:ascii="Times New Roman" w:eastAsia="Times New Roman" w:hAnsi="Times New Roman" w:cs="Times New Roman"/>
          <w:sz w:val="20"/>
        </w:rPr>
        <w:tab/>
        <w:t xml:space="preserve">Dodržení času plnění zhotovitelem je závislé na řádné a včasné součinnosti objednatele dohodnuté </w:t>
      </w:r>
      <w:r w:rsidR="008260C6"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v této smlouvě.</w:t>
      </w:r>
    </w:p>
    <w:p w:rsidR="001A4753" w:rsidRPr="0010041D" w:rsidRDefault="004237D6">
      <w:pPr>
        <w:tabs>
          <w:tab w:val="left" w:pos="1473"/>
        </w:tabs>
        <w:suppressAutoHyphens/>
        <w:spacing w:after="0" w:line="240" w:lineRule="auto"/>
        <w:ind w:left="783" w:hanging="804"/>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Po dobu prodlení objednatele s poskytnutím součinnosti není zhotovitel v prodlení s plněním závazku. Jednotlivé lhůty stanovené touto smlouvou nebo vyplývající ze zákona se prodlužují o stejný počet dní, kolik trvalo prodlení objednatele s poskytnutím výše uvedené součinnosti.</w:t>
      </w:r>
    </w:p>
    <w:p w:rsidR="009A386E" w:rsidRPr="0010041D" w:rsidRDefault="009A386E">
      <w:pPr>
        <w:tabs>
          <w:tab w:val="left" w:pos="1473"/>
        </w:tabs>
        <w:suppressAutoHyphens/>
        <w:spacing w:after="0" w:line="240" w:lineRule="auto"/>
        <w:ind w:left="783" w:hanging="804"/>
        <w:jc w:val="both"/>
        <w:rPr>
          <w:rFonts w:ascii="Times New Roman" w:eastAsia="Times New Roman" w:hAnsi="Times New Roman" w:cs="Times New Roman"/>
          <w:sz w:val="20"/>
        </w:rPr>
      </w:pPr>
    </w:p>
    <w:p w:rsidR="001A4753" w:rsidRPr="0010041D" w:rsidRDefault="004237D6">
      <w:pPr>
        <w:tabs>
          <w:tab w:val="left" w:pos="1473"/>
        </w:tabs>
        <w:suppressAutoHyphens/>
        <w:spacing w:after="0" w:line="240" w:lineRule="auto"/>
        <w:ind w:left="783" w:hanging="804"/>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260C6"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I.3.</w:t>
      </w:r>
      <w:r w:rsidRPr="0010041D">
        <w:rPr>
          <w:rFonts w:ascii="Times New Roman" w:eastAsia="Times New Roman" w:hAnsi="Times New Roman" w:cs="Times New Roman"/>
          <w:sz w:val="20"/>
        </w:rPr>
        <w:tab/>
        <w:t>Doba plnění předmětu díla se dále prodlužuje v případech:</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při živelné pohromě mající přímý vliv na průběh provedení díla,</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při zásadních změnách plnění díla vyžádaných objednatelem,</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při překážkách v díle plynoucích z odhalení skrytých technologických změn a postupů,</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při prodlení s předáním staveniště,</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bude-li objednatel v prodlení s plněním svých povinností, nebo nastanou-li jiné okolnosti zaviněné objednatelem,</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při klimatických podmínkách bránících nebo zpomalujících prováděné práce (</w:t>
      </w:r>
      <w:r w:rsidR="009A386E" w:rsidRPr="0010041D">
        <w:rPr>
          <w:rFonts w:ascii="Times New Roman" w:eastAsia="Times New Roman" w:hAnsi="Times New Roman" w:cs="Times New Roman"/>
          <w:sz w:val="20"/>
        </w:rPr>
        <w:t xml:space="preserve">trvalý resp. přívalový </w:t>
      </w:r>
      <w:r w:rsidRPr="0010041D">
        <w:rPr>
          <w:rFonts w:ascii="Times New Roman" w:eastAsia="Times New Roman" w:hAnsi="Times New Roman" w:cs="Times New Roman"/>
          <w:sz w:val="20"/>
        </w:rPr>
        <w:t>déšť, teploty pod 10</w:t>
      </w:r>
      <w:r w:rsidRPr="0010041D">
        <w:rPr>
          <w:rFonts w:ascii="Times New Roman" w:eastAsia="Times New Roman" w:hAnsi="Times New Roman" w:cs="Times New Roman"/>
          <w:sz w:val="20"/>
          <w:vertAlign w:val="superscript"/>
        </w:rPr>
        <w:t>o</w:t>
      </w:r>
      <w:r w:rsidRPr="0010041D">
        <w:rPr>
          <w:rFonts w:ascii="Times New Roman" w:eastAsia="Times New Roman" w:hAnsi="Times New Roman" w:cs="Times New Roman"/>
          <w:sz w:val="20"/>
        </w:rPr>
        <w:t>C).</w:t>
      </w:r>
    </w:p>
    <w:p w:rsidR="009A386E" w:rsidRPr="0010041D" w:rsidRDefault="009A386E" w:rsidP="009A386E">
      <w:pPr>
        <w:tabs>
          <w:tab w:val="left" w:pos="1403"/>
          <w:tab w:val="left" w:pos="2142"/>
        </w:tabs>
        <w:suppressAutoHyphens/>
        <w:spacing w:after="0" w:line="240" w:lineRule="auto"/>
        <w:ind w:left="1403"/>
        <w:jc w:val="both"/>
        <w:rPr>
          <w:rFonts w:ascii="Times New Roman" w:eastAsia="Times New Roman" w:hAnsi="Times New Roman" w:cs="Times New Roman"/>
          <w:sz w:val="20"/>
        </w:rPr>
      </w:pPr>
    </w:p>
    <w:p w:rsidR="001A4753" w:rsidRPr="0010041D" w:rsidRDefault="004237D6">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9A386E"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I.4.</w:t>
      </w:r>
      <w:r w:rsidRPr="0010041D">
        <w:rPr>
          <w:rFonts w:ascii="Times New Roman" w:eastAsia="Times New Roman" w:hAnsi="Times New Roman" w:cs="Times New Roman"/>
          <w:sz w:val="20"/>
        </w:rPr>
        <w:tab/>
        <w:t xml:space="preserve">Veškerá přerušení prací budou zapsána do stavebního deníku. </w:t>
      </w:r>
    </w:p>
    <w:p w:rsidR="009A386E" w:rsidRPr="0010041D" w:rsidRDefault="009A386E">
      <w:pPr>
        <w:tabs>
          <w:tab w:val="left" w:pos="1805"/>
        </w:tabs>
        <w:suppressAutoHyphens/>
        <w:spacing w:after="0" w:line="240" w:lineRule="auto"/>
        <w:ind w:left="783" w:hanging="793"/>
        <w:jc w:val="both"/>
        <w:rPr>
          <w:rFonts w:ascii="Times New Roman" w:eastAsia="Times New Roman" w:hAnsi="Times New Roman" w:cs="Times New Roman"/>
          <w:sz w:val="20"/>
        </w:rPr>
      </w:pPr>
    </w:p>
    <w:p w:rsidR="001A4753" w:rsidRPr="0010041D" w:rsidRDefault="004237D6">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9A386E"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I.5.</w:t>
      </w:r>
      <w:r w:rsidRPr="0010041D">
        <w:rPr>
          <w:rFonts w:ascii="Times New Roman" w:eastAsia="Times New Roman" w:hAnsi="Times New Roman" w:cs="Times New Roman"/>
          <w:sz w:val="20"/>
        </w:rPr>
        <w:tab/>
        <w:t>Objednatel se zavazuje, že dokončené dílo převezme a zaplatí za jeho zhotovení dohodnutou cenu.</w:t>
      </w:r>
    </w:p>
    <w:p w:rsidR="009A386E" w:rsidRPr="0010041D" w:rsidRDefault="009A386E">
      <w:pPr>
        <w:tabs>
          <w:tab w:val="left" w:pos="1805"/>
        </w:tabs>
        <w:suppressAutoHyphens/>
        <w:spacing w:after="0" w:line="240" w:lineRule="auto"/>
        <w:ind w:left="783" w:hanging="793"/>
        <w:jc w:val="both"/>
        <w:rPr>
          <w:rFonts w:ascii="Times New Roman" w:eastAsia="Times New Roman" w:hAnsi="Times New Roman" w:cs="Times New Roman"/>
          <w:sz w:val="20"/>
        </w:rPr>
      </w:pPr>
    </w:p>
    <w:p w:rsidR="009A386E" w:rsidRPr="0010041D" w:rsidRDefault="004237D6" w:rsidP="00D80A9A">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w:t>
      </w:r>
      <w:r w:rsidR="009A386E"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.6.</w:t>
      </w:r>
      <w:r w:rsidRPr="0010041D">
        <w:rPr>
          <w:rFonts w:ascii="Times New Roman" w:eastAsia="Times New Roman" w:hAnsi="Times New Roman" w:cs="Times New Roman"/>
          <w:sz w:val="20"/>
        </w:rPr>
        <w:tab/>
        <w:t xml:space="preserve">Záruční lhůta na provedené dílo je dohodnuta na </w:t>
      </w:r>
      <w:r w:rsidR="007C062F" w:rsidRPr="0010041D">
        <w:rPr>
          <w:rFonts w:ascii="Times New Roman" w:eastAsia="Times New Roman" w:hAnsi="Times New Roman" w:cs="Times New Roman"/>
          <w:sz w:val="20"/>
        </w:rPr>
        <w:t>48</w:t>
      </w:r>
      <w:r w:rsidRPr="0010041D">
        <w:rPr>
          <w:rFonts w:ascii="Times New Roman" w:eastAsia="Times New Roman" w:hAnsi="Times New Roman" w:cs="Times New Roman"/>
          <w:sz w:val="20"/>
        </w:rPr>
        <w:t xml:space="preserve"> měsíců, ode dne předání díla objednateli nebo ode dne kdy objednatel neoprávněně odmítl převzít dílo. </w:t>
      </w:r>
    </w:p>
    <w:p w:rsidR="009A386E" w:rsidRPr="0010041D" w:rsidRDefault="009A386E">
      <w:pPr>
        <w:tabs>
          <w:tab w:val="left" w:pos="1805"/>
        </w:tabs>
        <w:suppressAutoHyphens/>
        <w:spacing w:after="0" w:line="240" w:lineRule="auto"/>
        <w:ind w:left="783" w:hanging="793"/>
        <w:jc w:val="both"/>
        <w:rPr>
          <w:rFonts w:ascii="Times New Roman" w:eastAsia="Times New Roman" w:hAnsi="Times New Roman" w:cs="Times New Roman"/>
          <w:sz w:val="20"/>
        </w:rPr>
      </w:pPr>
    </w:p>
    <w:p w:rsidR="0062417B" w:rsidRPr="0010041D" w:rsidRDefault="004237D6">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w:t>
      </w:r>
      <w:r w:rsidR="009A386E"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.7.</w:t>
      </w:r>
      <w:r w:rsidRPr="0010041D">
        <w:rPr>
          <w:rFonts w:ascii="Times New Roman" w:eastAsia="Times New Roman" w:hAnsi="Times New Roman" w:cs="Times New Roman"/>
          <w:sz w:val="20"/>
        </w:rPr>
        <w:tab/>
        <w:t xml:space="preserve">Objednatel je povinen předmět </w:t>
      </w:r>
      <w:r w:rsidR="00CA50FF" w:rsidRPr="0010041D">
        <w:rPr>
          <w:rFonts w:ascii="Times New Roman" w:eastAsia="Times New Roman" w:hAnsi="Times New Roman" w:cs="Times New Roman"/>
          <w:sz w:val="20"/>
        </w:rPr>
        <w:t>dí</w:t>
      </w:r>
      <w:r w:rsidRPr="0010041D">
        <w:rPr>
          <w:rFonts w:ascii="Times New Roman" w:eastAsia="Times New Roman" w:hAnsi="Times New Roman" w:cs="Times New Roman"/>
          <w:sz w:val="20"/>
        </w:rPr>
        <w:t xml:space="preserve">la prohlédnout. V případě, že </w:t>
      </w:r>
      <w:r w:rsidR="00CA50FF"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 xml:space="preserve">ílo má vady, je povinen písemně oznámit vady díla zhotoviteli /reklamace/ a to nejpozději do pěti dnů od zjištění vady díla nebo ode dne kdy měla být vada zjištěna. Zhotovitel se dostaví do 5-ti pracovních dnů k projednání reklamace </w:t>
      </w:r>
      <w:r w:rsidR="0086639B"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a v případě, že reklamace bude oprávněná, zahájí odstranění vady dle dohody s objednatelem.</w:t>
      </w:r>
      <w:r w:rsidR="00086DC3" w:rsidRPr="0010041D">
        <w:rPr>
          <w:rFonts w:ascii="Times New Roman" w:eastAsia="Times New Roman" w:hAnsi="Times New Roman" w:cs="Times New Roman"/>
          <w:sz w:val="20"/>
        </w:rPr>
        <w:t xml:space="preserve"> </w:t>
      </w:r>
      <w:r w:rsidR="0062417B" w:rsidRPr="0010041D">
        <w:rPr>
          <w:rFonts w:ascii="Times New Roman" w:eastAsia="Times New Roman" w:hAnsi="Times New Roman" w:cs="Times New Roman"/>
          <w:sz w:val="20"/>
        </w:rPr>
        <w:t xml:space="preserve">Za nedodržení termínu odstranění oprávněné reklamované vady je zhotovitel povinen zaplatit objednateli smluvní pokutu ve výši </w:t>
      </w:r>
      <w:r w:rsidR="00933BA3" w:rsidRPr="0010041D">
        <w:rPr>
          <w:rFonts w:ascii="Times New Roman" w:eastAsia="Times New Roman" w:hAnsi="Times New Roman" w:cs="Times New Roman"/>
          <w:b/>
          <w:sz w:val="20"/>
          <w:u w:val="single"/>
        </w:rPr>
        <w:t>5</w:t>
      </w:r>
      <w:r w:rsidR="0062417B" w:rsidRPr="0010041D">
        <w:rPr>
          <w:rFonts w:ascii="Times New Roman" w:eastAsia="Times New Roman" w:hAnsi="Times New Roman" w:cs="Times New Roman"/>
          <w:b/>
          <w:sz w:val="20"/>
          <w:u w:val="single"/>
        </w:rPr>
        <w:t>00,-Kč</w:t>
      </w:r>
      <w:r w:rsidR="0062417B" w:rsidRPr="0010041D">
        <w:rPr>
          <w:rFonts w:ascii="Times New Roman" w:eastAsia="Times New Roman" w:hAnsi="Times New Roman" w:cs="Times New Roman"/>
          <w:sz w:val="20"/>
        </w:rPr>
        <w:t xml:space="preserve"> za každý započatý den prodlení.  Tato pokuta bude zhotovitelem zaplacena nejpozději do </w:t>
      </w:r>
      <w:r w:rsidR="0062417B" w:rsidRPr="0010041D">
        <w:rPr>
          <w:rFonts w:ascii="Times New Roman" w:eastAsia="Times New Roman" w:hAnsi="Times New Roman" w:cs="Times New Roman"/>
          <w:b/>
          <w:sz w:val="20"/>
          <w:u w:val="single"/>
        </w:rPr>
        <w:t>30 dnů</w:t>
      </w:r>
      <w:r w:rsidR="0062417B" w:rsidRPr="0010041D">
        <w:rPr>
          <w:rFonts w:ascii="Times New Roman" w:eastAsia="Times New Roman" w:hAnsi="Times New Roman" w:cs="Times New Roman"/>
          <w:sz w:val="20"/>
        </w:rPr>
        <w:t xml:space="preserve"> od data doručení písemné výzvy k zaplacení pokuty, kterou vydá objednatel, jestliže mu vznikne nárok z této smlouvy. </w:t>
      </w:r>
    </w:p>
    <w:p w:rsidR="0062417B" w:rsidRPr="0010041D" w:rsidRDefault="008C0E50" w:rsidP="008C0E50">
      <w:pPr>
        <w:tabs>
          <w:tab w:val="left" w:pos="238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ab/>
      </w:r>
      <w:r w:rsidRPr="0010041D">
        <w:rPr>
          <w:rFonts w:ascii="Times New Roman" w:eastAsia="Times New Roman" w:hAnsi="Times New Roman" w:cs="Times New Roman"/>
          <w:sz w:val="20"/>
        </w:rPr>
        <w:tab/>
      </w:r>
    </w:p>
    <w:p w:rsidR="008C0E50" w:rsidRPr="0010041D" w:rsidRDefault="008C0E50" w:rsidP="008C0E50">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VII.8.</w:t>
      </w:r>
      <w:r w:rsidRPr="0010041D">
        <w:rPr>
          <w:rFonts w:ascii="Times New Roman" w:eastAsia="Times New Roman" w:hAnsi="Times New Roman" w:cs="Times New Roman"/>
          <w:sz w:val="20"/>
        </w:rPr>
        <w:tab/>
        <w:t xml:space="preserve">Zhotovitel je povinen objednateli zaplatit smluvní pokutu za nedodržení sjednaného termínu na odstranění vad a nedodělků nebránících užívání díla ve výši </w:t>
      </w:r>
      <w:r w:rsidR="00933BA3" w:rsidRPr="0010041D">
        <w:rPr>
          <w:rFonts w:ascii="Times New Roman" w:eastAsia="Times New Roman" w:hAnsi="Times New Roman" w:cs="Times New Roman"/>
          <w:b/>
          <w:sz w:val="20"/>
          <w:u w:val="single"/>
        </w:rPr>
        <w:t>5</w:t>
      </w:r>
      <w:r w:rsidRPr="0010041D">
        <w:rPr>
          <w:rFonts w:ascii="Times New Roman" w:eastAsia="Times New Roman" w:hAnsi="Times New Roman" w:cs="Times New Roman"/>
          <w:b/>
          <w:sz w:val="20"/>
          <w:u w:val="single"/>
        </w:rPr>
        <w:t>00,-Kč</w:t>
      </w:r>
      <w:r w:rsidRPr="0010041D">
        <w:rPr>
          <w:rFonts w:ascii="Times New Roman" w:eastAsia="Times New Roman" w:hAnsi="Times New Roman" w:cs="Times New Roman"/>
          <w:sz w:val="20"/>
        </w:rPr>
        <w:t xml:space="preserve"> za každý započatý den prodlení. </w:t>
      </w:r>
    </w:p>
    <w:p w:rsidR="008C0E50" w:rsidRPr="0010041D" w:rsidRDefault="008C0E50" w:rsidP="008C0E50">
      <w:pPr>
        <w:tabs>
          <w:tab w:val="left" w:pos="2385"/>
        </w:tabs>
        <w:suppressAutoHyphens/>
        <w:spacing w:after="0" w:line="240" w:lineRule="auto"/>
        <w:ind w:left="783" w:hanging="793"/>
        <w:jc w:val="both"/>
        <w:rPr>
          <w:rFonts w:ascii="Times New Roman" w:eastAsia="Times New Roman" w:hAnsi="Times New Roman" w:cs="Times New Roman"/>
          <w:sz w:val="20"/>
        </w:rPr>
      </w:pPr>
    </w:p>
    <w:p w:rsidR="008C0E50" w:rsidRPr="0010041D" w:rsidRDefault="008C0E50" w:rsidP="008C0E50">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VII.9.</w:t>
      </w:r>
      <w:r w:rsidRPr="0010041D">
        <w:rPr>
          <w:rFonts w:ascii="Times New Roman" w:eastAsia="Times New Roman" w:hAnsi="Times New Roman" w:cs="Times New Roman"/>
          <w:sz w:val="20"/>
        </w:rPr>
        <w:tab/>
        <w:t xml:space="preserve">Zhotovitel je povinen objednateli zaplatit smluvní pokutu za nedodržení termínu dokončení díla ve výši </w:t>
      </w:r>
      <w:r w:rsidRPr="0010041D">
        <w:rPr>
          <w:rFonts w:ascii="Times New Roman" w:eastAsia="Times New Roman" w:hAnsi="Times New Roman" w:cs="Times New Roman"/>
          <w:b/>
          <w:sz w:val="20"/>
          <w:u w:val="single"/>
        </w:rPr>
        <w:t>1000,-Kč</w:t>
      </w:r>
      <w:r w:rsidRPr="0010041D">
        <w:rPr>
          <w:rFonts w:ascii="Times New Roman" w:eastAsia="Times New Roman" w:hAnsi="Times New Roman" w:cs="Times New Roman"/>
          <w:sz w:val="20"/>
        </w:rPr>
        <w:t xml:space="preserve"> za každý započatý den prodlení. </w:t>
      </w:r>
    </w:p>
    <w:p w:rsidR="008C0E50" w:rsidRPr="0010041D" w:rsidRDefault="008C0E50" w:rsidP="008C0E50">
      <w:pPr>
        <w:tabs>
          <w:tab w:val="left" w:pos="2385"/>
        </w:tabs>
        <w:suppressAutoHyphens/>
        <w:spacing w:after="0" w:line="240" w:lineRule="auto"/>
        <w:ind w:left="783" w:hanging="793"/>
        <w:jc w:val="both"/>
        <w:rPr>
          <w:rFonts w:ascii="Times New Roman" w:eastAsia="Times New Roman" w:hAnsi="Times New Roman" w:cs="Times New Roman"/>
          <w:sz w:val="20"/>
        </w:rPr>
      </w:pPr>
    </w:p>
    <w:p w:rsidR="001A4753" w:rsidRPr="0010041D" w:rsidRDefault="008C0E50" w:rsidP="006172D4">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VII.10.   </w:t>
      </w:r>
      <w:r w:rsidR="004237D6" w:rsidRPr="0010041D">
        <w:rPr>
          <w:rFonts w:ascii="Times New Roman" w:eastAsia="Times New Roman" w:hAnsi="Times New Roman" w:cs="Times New Roman"/>
          <w:sz w:val="20"/>
        </w:rPr>
        <w:t xml:space="preserve">Náklady na odstranění vad nese zhotovitel. Pokud nebude vada v dohodnuté lhůtě odstraněna nebo se jedná o vadu neodstranitelnou, má objednatel právo na slevu z ceny díla. Bude-li uplatňovat objednatel viditelnou vadu v záruční lhůtě s nepřiměřeným zpožděním od jejího vzniku, nebude tato vada zhotovitelem uznána. Objednatel je povinen v záruční době písemně ohlásit a konzultovat jakékoliv práce na díle zhotovitele. V případě, že tak objednatel neučiní, nenese zhotovitel odpovědnost za vady díla, ačkoliv se vyskytly v záruční době. </w:t>
      </w:r>
    </w:p>
    <w:p w:rsidR="006172D4" w:rsidRPr="0010041D" w:rsidRDefault="006172D4" w:rsidP="006172D4">
      <w:pPr>
        <w:tabs>
          <w:tab w:val="left" w:pos="1805"/>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 </w:t>
      </w:r>
    </w:p>
    <w:p w:rsidR="006172D4" w:rsidRPr="0010041D" w:rsidRDefault="006172D4" w:rsidP="006172D4">
      <w:pPr>
        <w:tabs>
          <w:tab w:val="left" w:pos="1805"/>
        </w:tabs>
        <w:suppressAutoHyphens/>
        <w:spacing w:after="0" w:line="240" w:lineRule="auto"/>
        <w:ind w:left="783" w:hanging="793"/>
        <w:jc w:val="both"/>
        <w:rPr>
          <w:rFonts w:ascii="Times New Roman" w:eastAsia="Times New Roman" w:hAnsi="Times New Roman" w:cs="Times New Roman"/>
          <w:sz w:val="20"/>
        </w:rPr>
      </w:pPr>
    </w:p>
    <w:p w:rsidR="009A386E" w:rsidRPr="0010041D" w:rsidRDefault="009A386E">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VI</w:t>
      </w:r>
      <w:r w:rsidR="009A386E" w:rsidRPr="0010041D">
        <w:rPr>
          <w:rFonts w:ascii="Times New Roman" w:eastAsia="Times New Roman" w:hAnsi="Times New Roman" w:cs="Times New Roman"/>
          <w:b/>
          <w:sz w:val="24"/>
          <w:u w:val="single"/>
        </w:rPr>
        <w:t>I</w:t>
      </w:r>
      <w:r w:rsidRPr="0010041D">
        <w:rPr>
          <w:rFonts w:ascii="Times New Roman" w:eastAsia="Times New Roman" w:hAnsi="Times New Roman" w:cs="Times New Roman"/>
          <w:b/>
          <w:sz w:val="24"/>
          <w:u w:val="single"/>
        </w:rPr>
        <w:t>I. Splnění závazku provést dílo</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791A63" w:rsidRPr="0010041D" w:rsidRDefault="00791A63" w:rsidP="00791A6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VIII.1.</w:t>
      </w:r>
      <w:r w:rsidRPr="0010041D">
        <w:rPr>
          <w:rFonts w:ascii="Times New Roman" w:eastAsia="Times New Roman" w:hAnsi="Times New Roman" w:cs="Times New Roman"/>
          <w:sz w:val="20"/>
        </w:rPr>
        <w:tab/>
        <w:t xml:space="preserve">Zhotovitel splní svou povinnost provést </w:t>
      </w:r>
      <w:r w:rsidR="00CA50FF"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 xml:space="preserve">ílo úplným zhotovením všech částí předmětu díla </w:t>
      </w:r>
      <w:r w:rsidR="00933BA3"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 xml:space="preserve">a provedením všech prací, které se k předmětu díla váží a které tvoří předmět smlouvy, v kvalitě odpovídající dohodnutým podmínkám, bez vad a nedodělků; povinnost provést </w:t>
      </w:r>
      <w:r w:rsidR="00CA50FF"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ílo  není splněna, není-li tato skutečnost výslovně konstatována v předávacím protokolu o předání předmětu díla.</w:t>
      </w:r>
    </w:p>
    <w:p w:rsidR="00791A63" w:rsidRPr="0010041D" w:rsidRDefault="00791A63" w:rsidP="00791A63">
      <w:pPr>
        <w:tabs>
          <w:tab w:val="left" w:pos="1462"/>
        </w:tabs>
        <w:suppressAutoHyphens/>
        <w:spacing w:after="0" w:line="240" w:lineRule="auto"/>
        <w:ind w:left="772" w:hanging="793"/>
        <w:jc w:val="both"/>
        <w:rPr>
          <w:rFonts w:ascii="Times New Roman" w:eastAsia="Times New Roman" w:hAnsi="Times New Roman" w:cs="Times New Roman"/>
          <w:sz w:val="20"/>
        </w:rPr>
      </w:pPr>
    </w:p>
    <w:p w:rsidR="00791A63" w:rsidRPr="0010041D" w:rsidRDefault="00791A63" w:rsidP="00791A6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lastRenderedPageBreak/>
        <w:t>VIII.2.</w:t>
      </w:r>
      <w:r w:rsidRPr="0010041D">
        <w:rPr>
          <w:rFonts w:ascii="Times New Roman" w:eastAsia="Times New Roman" w:hAnsi="Times New Roman" w:cs="Times New Roman"/>
          <w:sz w:val="20"/>
        </w:rPr>
        <w:tab/>
        <w:t xml:space="preserve">K převzetí předmětu díla vyzve zhotovitel objednatele </w:t>
      </w:r>
      <w:r w:rsidR="00933BA3" w:rsidRPr="0010041D">
        <w:rPr>
          <w:rFonts w:ascii="Times New Roman" w:eastAsia="Times New Roman" w:hAnsi="Times New Roman" w:cs="Times New Roman"/>
          <w:sz w:val="20"/>
        </w:rPr>
        <w:t xml:space="preserve">telefonicky nebo </w:t>
      </w:r>
      <w:r w:rsidRPr="0010041D">
        <w:rPr>
          <w:rFonts w:ascii="Times New Roman" w:eastAsia="Times New Roman" w:hAnsi="Times New Roman" w:cs="Times New Roman"/>
          <w:sz w:val="20"/>
        </w:rPr>
        <w:t xml:space="preserve">písemně buď doručením výzvy </w:t>
      </w:r>
      <w:r w:rsidR="00933BA3" w:rsidRPr="0010041D">
        <w:rPr>
          <w:rFonts w:ascii="Times New Roman" w:eastAsia="Times New Roman" w:hAnsi="Times New Roman" w:cs="Times New Roman"/>
          <w:sz w:val="20"/>
        </w:rPr>
        <w:t xml:space="preserve">resp. SMS zprávy na adresu/GSM tlf. přístroj </w:t>
      </w:r>
      <w:r w:rsidRPr="0010041D">
        <w:rPr>
          <w:rFonts w:ascii="Times New Roman" w:eastAsia="Times New Roman" w:hAnsi="Times New Roman" w:cs="Times New Roman"/>
          <w:sz w:val="20"/>
        </w:rPr>
        <w:t xml:space="preserve">objednatele nejméně 3 dny před požadovaným termínem </w:t>
      </w:r>
      <w:r w:rsidR="00933BA3"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 xml:space="preserve">předání. </w:t>
      </w:r>
    </w:p>
    <w:p w:rsidR="00791A63" w:rsidRPr="0010041D" w:rsidRDefault="00791A6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VII</w:t>
      </w:r>
      <w:r w:rsidR="0086639B"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w:t>
      </w:r>
      <w:r w:rsidR="0062417B" w:rsidRPr="0010041D">
        <w:rPr>
          <w:rFonts w:ascii="Times New Roman" w:eastAsia="Times New Roman" w:hAnsi="Times New Roman" w:cs="Times New Roman"/>
          <w:sz w:val="20"/>
        </w:rPr>
        <w:t>3</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 xml:space="preserve">Za řádné splnění </w:t>
      </w:r>
      <w:r w:rsidR="004E14BE"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 xml:space="preserve">íla se považuje jeho provedení a řádné dokončení podle smlouvy o dílo a jeho předání objednateli v místě provedení předmětu díla. O předání díla se sepíše zápis </w:t>
      </w:r>
      <w:r w:rsidR="009A386E" w:rsidRPr="0010041D">
        <w:rPr>
          <w:rFonts w:ascii="Times New Roman" w:eastAsia="Times New Roman" w:hAnsi="Times New Roman" w:cs="Times New Roman"/>
          <w:sz w:val="20"/>
        </w:rPr>
        <w:t xml:space="preserve">(předávací protokol – vzor viz příloha č.3 smlouvy) ve </w:t>
      </w:r>
      <w:r w:rsidRPr="0010041D">
        <w:rPr>
          <w:rFonts w:ascii="Times New Roman" w:eastAsia="Times New Roman" w:hAnsi="Times New Roman" w:cs="Times New Roman"/>
          <w:sz w:val="20"/>
        </w:rPr>
        <w:t xml:space="preserve">dvou vyhotoveních, který podepíší obě smluvní strany, z nichž každá ze smluvních stran obdrží po jednom z nich. </w:t>
      </w:r>
    </w:p>
    <w:p w:rsidR="009A386E" w:rsidRPr="0010041D" w:rsidRDefault="009A386E">
      <w:pPr>
        <w:tabs>
          <w:tab w:val="left" w:pos="1462"/>
        </w:tabs>
        <w:suppressAutoHyphens/>
        <w:spacing w:after="0" w:line="240" w:lineRule="auto"/>
        <w:ind w:left="772" w:hanging="793"/>
        <w:jc w:val="both"/>
        <w:rPr>
          <w:rFonts w:ascii="Times New Roman" w:eastAsia="Times New Roman" w:hAnsi="Times New Roman" w:cs="Times New Roman"/>
          <w:sz w:val="20"/>
        </w:rPr>
      </w:pPr>
    </w:p>
    <w:p w:rsidR="001A4753" w:rsidRPr="0010041D" w:rsidRDefault="004237D6">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VII</w:t>
      </w:r>
      <w:r w:rsidR="0086639B"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w:t>
      </w:r>
      <w:r w:rsidR="0062417B" w:rsidRPr="0010041D">
        <w:rPr>
          <w:rFonts w:ascii="Times New Roman" w:eastAsia="Times New Roman" w:hAnsi="Times New Roman" w:cs="Times New Roman"/>
          <w:sz w:val="20"/>
        </w:rPr>
        <w:t>4</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Dnem předání předmětu díla nabývá objednatel vlastnického práva k tomuto dílu a zároveň tímto dnem na něj přechází nebezpečí škody na zhotovené věci.</w:t>
      </w:r>
    </w:p>
    <w:p w:rsidR="001A4753" w:rsidRPr="0010041D" w:rsidRDefault="004E14BE" w:rsidP="004E14BE">
      <w:pPr>
        <w:tabs>
          <w:tab w:val="left" w:pos="690"/>
          <w:tab w:val="left" w:pos="3975"/>
        </w:tabs>
        <w:suppressAutoHyphens/>
        <w:spacing w:after="0" w:line="240" w:lineRule="auto"/>
        <w:rPr>
          <w:rFonts w:ascii="Times New Roman" w:eastAsia="Times New Roman" w:hAnsi="Times New Roman" w:cs="Times New Roman"/>
          <w:sz w:val="20"/>
        </w:rPr>
      </w:pPr>
      <w:r w:rsidRPr="0010041D">
        <w:rPr>
          <w:rFonts w:ascii="Times New Roman" w:eastAsia="Times New Roman" w:hAnsi="Times New Roman" w:cs="Times New Roman"/>
          <w:sz w:val="20"/>
        </w:rPr>
        <w:tab/>
      </w:r>
      <w:r w:rsidRPr="0010041D">
        <w:rPr>
          <w:rFonts w:ascii="Times New Roman" w:eastAsia="Times New Roman" w:hAnsi="Times New Roman" w:cs="Times New Roman"/>
          <w:sz w:val="20"/>
        </w:rPr>
        <w:tab/>
      </w:r>
    </w:p>
    <w:p w:rsidR="004E14BE" w:rsidRPr="0010041D" w:rsidRDefault="004E14BE">
      <w:pPr>
        <w:tabs>
          <w:tab w:val="left" w:pos="690"/>
        </w:tabs>
        <w:suppressAutoHyphens/>
        <w:spacing w:after="0" w:line="240" w:lineRule="auto"/>
        <w:jc w:val="center"/>
        <w:rPr>
          <w:rFonts w:ascii="Times New Roman" w:eastAsia="Times New Roman" w:hAnsi="Times New Roman" w:cs="Times New Roman"/>
          <w:sz w:val="20"/>
        </w:rPr>
      </w:pPr>
    </w:p>
    <w:p w:rsidR="0086639B" w:rsidRPr="0010041D" w:rsidRDefault="0086639B">
      <w:pPr>
        <w:tabs>
          <w:tab w:val="left" w:pos="690"/>
        </w:tabs>
        <w:suppressAutoHyphens/>
        <w:spacing w:after="0" w:line="240" w:lineRule="auto"/>
        <w:jc w:val="center"/>
        <w:rPr>
          <w:rFonts w:ascii="Times New Roman" w:eastAsia="Times New Roman" w:hAnsi="Times New Roman" w:cs="Times New Roman"/>
          <w:b/>
          <w:sz w:val="24"/>
          <w:u w:val="single"/>
        </w:rPr>
      </w:pPr>
    </w:p>
    <w:p w:rsidR="001A4753" w:rsidRPr="0010041D" w:rsidRDefault="0086639B">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IX</w:t>
      </w:r>
      <w:r w:rsidR="004237D6" w:rsidRPr="0010041D">
        <w:rPr>
          <w:rFonts w:ascii="Times New Roman" w:eastAsia="Times New Roman" w:hAnsi="Times New Roman" w:cs="Times New Roman"/>
          <w:b/>
          <w:sz w:val="24"/>
          <w:u w:val="single"/>
        </w:rPr>
        <w:t>. Kontrola provádění díla</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9A386E" w:rsidRPr="0010041D" w:rsidRDefault="0086639B">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IX.</w:t>
      </w:r>
      <w:r w:rsidR="004237D6" w:rsidRPr="0010041D">
        <w:rPr>
          <w:rFonts w:ascii="Times New Roman" w:eastAsia="Times New Roman" w:hAnsi="Times New Roman" w:cs="Times New Roman"/>
          <w:sz w:val="20"/>
        </w:rPr>
        <w:t>1.</w:t>
      </w:r>
      <w:r w:rsidR="004237D6" w:rsidRPr="0010041D">
        <w:rPr>
          <w:rFonts w:ascii="Times New Roman" w:eastAsia="Times New Roman" w:hAnsi="Times New Roman" w:cs="Times New Roman"/>
          <w:sz w:val="20"/>
        </w:rPr>
        <w:tab/>
        <w:t>Vedením stavby za zhotovitele je pověřen</w:t>
      </w:r>
      <w:r w:rsidR="00DF1F1C">
        <w:rPr>
          <w:rFonts w:ascii="Times New Roman" w:eastAsia="Times New Roman" w:hAnsi="Times New Roman" w:cs="Times New Roman"/>
          <w:sz w:val="20"/>
        </w:rPr>
        <w:t xml:space="preserve"> …………………………</w:t>
      </w:r>
      <w:r w:rsidR="004237D6" w:rsidRPr="0010041D">
        <w:rPr>
          <w:rFonts w:ascii="Times New Roman" w:eastAsia="Times New Roman" w:hAnsi="Times New Roman" w:cs="Times New Roman"/>
          <w:sz w:val="20"/>
        </w:rPr>
        <w:t xml:space="preserve">. </w:t>
      </w:r>
    </w:p>
    <w:p w:rsidR="009A386E" w:rsidRPr="0010041D" w:rsidRDefault="009A386E">
      <w:pPr>
        <w:tabs>
          <w:tab w:val="left" w:pos="1473"/>
        </w:tabs>
        <w:suppressAutoHyphens/>
        <w:spacing w:after="0" w:line="240" w:lineRule="auto"/>
        <w:ind w:left="783" w:hanging="826"/>
        <w:jc w:val="both"/>
        <w:rPr>
          <w:rFonts w:ascii="Times New Roman" w:eastAsia="Times New Roman" w:hAnsi="Times New Roman" w:cs="Times New Roman"/>
          <w:sz w:val="20"/>
        </w:rPr>
      </w:pPr>
    </w:p>
    <w:p w:rsidR="0086639B" w:rsidRPr="0010041D" w:rsidRDefault="0086639B" w:rsidP="0086639B">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IX.2.</w:t>
      </w:r>
      <w:r w:rsidRPr="0010041D">
        <w:rPr>
          <w:rFonts w:ascii="Times New Roman" w:eastAsia="Times New Roman" w:hAnsi="Times New Roman" w:cs="Times New Roman"/>
          <w:sz w:val="20"/>
        </w:rPr>
        <w:tab/>
        <w:t xml:space="preserve">Objednatel může písemně určit osoby, které jsou oprávněny kontrolovat provádění díla (dále jen technický dozor). Zjistí-li technický dozor, že jsou prováděny montážní práce bez toho, že by byl přítomen vedoucí prací nebo jeho zástupce, má právo tyto práce zastavit až do doby, než bude vedoucí prací nebo jeho zástupce přítomen. Zhotovitel nemá nárok na prodloužení termínu dokončení díla ani úhradu nákladů vzniklých z důvodů takovéto prodlevy.  </w:t>
      </w:r>
    </w:p>
    <w:p w:rsidR="0086639B" w:rsidRPr="0010041D" w:rsidRDefault="0086639B">
      <w:pPr>
        <w:tabs>
          <w:tab w:val="left" w:pos="1473"/>
        </w:tabs>
        <w:suppressAutoHyphens/>
        <w:spacing w:after="0" w:line="240" w:lineRule="auto"/>
        <w:ind w:left="783" w:hanging="826"/>
        <w:jc w:val="both"/>
        <w:rPr>
          <w:rFonts w:ascii="Times New Roman" w:eastAsia="Times New Roman" w:hAnsi="Times New Roman" w:cs="Times New Roman"/>
          <w:sz w:val="20"/>
        </w:rPr>
      </w:pPr>
    </w:p>
    <w:p w:rsidR="001A4753" w:rsidRPr="0010041D" w:rsidRDefault="0086639B">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IX.</w:t>
      </w:r>
      <w:r w:rsidR="004237D6" w:rsidRPr="0010041D">
        <w:rPr>
          <w:rFonts w:ascii="Times New Roman" w:eastAsia="Times New Roman" w:hAnsi="Times New Roman" w:cs="Times New Roman"/>
          <w:sz w:val="20"/>
        </w:rPr>
        <w:t>.</w:t>
      </w:r>
      <w:r w:rsidR="00791A63" w:rsidRPr="0010041D">
        <w:rPr>
          <w:rFonts w:ascii="Times New Roman" w:eastAsia="Times New Roman" w:hAnsi="Times New Roman" w:cs="Times New Roman"/>
          <w:sz w:val="20"/>
        </w:rPr>
        <w:t>3</w:t>
      </w:r>
      <w:r w:rsidR="004237D6" w:rsidRPr="0010041D">
        <w:rPr>
          <w:rFonts w:ascii="Times New Roman" w:eastAsia="Times New Roman" w:hAnsi="Times New Roman" w:cs="Times New Roman"/>
          <w:sz w:val="20"/>
        </w:rPr>
        <w:t>.</w:t>
      </w:r>
      <w:r w:rsidR="004237D6" w:rsidRPr="0010041D">
        <w:rPr>
          <w:rFonts w:ascii="Times New Roman" w:eastAsia="Times New Roman" w:hAnsi="Times New Roman" w:cs="Times New Roman"/>
          <w:sz w:val="20"/>
        </w:rPr>
        <w:tab/>
        <w:t>Objednatel zodpovídá za to, že řádný průběh stavebních prací nebude rušen neoprávněnými zásahy třetích osob.</w:t>
      </w:r>
    </w:p>
    <w:p w:rsidR="001A4753" w:rsidRPr="0010041D" w:rsidRDefault="001A4753" w:rsidP="00791A63">
      <w:pPr>
        <w:tabs>
          <w:tab w:val="left" w:pos="690"/>
        </w:tabs>
        <w:suppressAutoHyphens/>
        <w:spacing w:after="0" w:line="240" w:lineRule="auto"/>
        <w:jc w:val="center"/>
        <w:rPr>
          <w:rFonts w:ascii="Times New Roman" w:eastAsia="Times New Roman" w:hAnsi="Times New Roman" w:cs="Times New Roman"/>
          <w:sz w:val="20"/>
        </w:rPr>
      </w:pPr>
    </w:p>
    <w:p w:rsidR="004E14BE" w:rsidRPr="0010041D" w:rsidRDefault="004E14BE" w:rsidP="00791A63">
      <w:pPr>
        <w:tabs>
          <w:tab w:val="left" w:pos="690"/>
        </w:tabs>
        <w:suppressAutoHyphens/>
        <w:spacing w:after="0" w:line="240" w:lineRule="auto"/>
        <w:jc w:val="center"/>
        <w:rPr>
          <w:rFonts w:ascii="Times New Roman" w:eastAsia="Times New Roman" w:hAnsi="Times New Roman" w:cs="Times New Roman"/>
          <w:sz w:val="20"/>
        </w:rPr>
      </w:pPr>
    </w:p>
    <w:p w:rsidR="004E14BE" w:rsidRPr="0010041D" w:rsidRDefault="004E14BE" w:rsidP="00791A63">
      <w:pPr>
        <w:tabs>
          <w:tab w:val="left" w:pos="690"/>
        </w:tabs>
        <w:suppressAutoHyphens/>
        <w:spacing w:after="0" w:line="240" w:lineRule="auto"/>
        <w:jc w:val="center"/>
        <w:rPr>
          <w:rFonts w:ascii="Times New Roman" w:eastAsia="Times New Roman" w:hAnsi="Times New Roman" w:cs="Times New Roman"/>
          <w:sz w:val="20"/>
        </w:rPr>
      </w:pPr>
    </w:p>
    <w:p w:rsidR="008F1B11" w:rsidRPr="0010041D" w:rsidRDefault="008F1B11" w:rsidP="008F1B11">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X. Odstoupení od smlouvy</w:t>
      </w:r>
    </w:p>
    <w:p w:rsidR="008F1B11" w:rsidRPr="0010041D" w:rsidRDefault="008F1B11" w:rsidP="008F1B11">
      <w:pPr>
        <w:tabs>
          <w:tab w:val="left" w:pos="690"/>
        </w:tabs>
        <w:suppressAutoHyphens/>
        <w:spacing w:after="0" w:line="240" w:lineRule="auto"/>
        <w:jc w:val="both"/>
        <w:rPr>
          <w:rFonts w:ascii="Times New Roman" w:eastAsia="Times New Roman" w:hAnsi="Times New Roman" w:cs="Times New Roman"/>
          <w:sz w:val="20"/>
        </w:rPr>
      </w:pP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X.1.</w:t>
      </w:r>
      <w:r w:rsidRPr="0010041D">
        <w:rPr>
          <w:rFonts w:ascii="Times New Roman" w:eastAsia="Times New Roman" w:hAnsi="Times New Roman" w:cs="Times New Roman"/>
          <w:sz w:val="20"/>
        </w:rPr>
        <w:tab/>
        <w:t>Důvody opravňující k odstoupení od smlouvy:</w:t>
      </w: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 nastanou-li u některé ze stran skutečnosti bránící řádnému plnění této smlouvy, je povinna to ihned  </w:t>
      </w:r>
      <w:r w:rsidRPr="0010041D">
        <w:rPr>
          <w:rFonts w:ascii="Times New Roman" w:eastAsia="Times New Roman" w:hAnsi="Times New Roman" w:cs="Times New Roman"/>
          <w:sz w:val="20"/>
        </w:rPr>
        <w:br/>
        <w:t xml:space="preserve">   bez zbytečného odkladu oznámit druhé straně a vyvolat jednání. </w:t>
      </w: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X.2.</w:t>
      </w:r>
      <w:r w:rsidRPr="0010041D">
        <w:rPr>
          <w:rFonts w:ascii="Times New Roman" w:eastAsia="Times New Roman" w:hAnsi="Times New Roman" w:cs="Times New Roman"/>
          <w:sz w:val="20"/>
        </w:rPr>
        <w:tab/>
        <w:t>Způsob odstoupení od smlouvy:</w:t>
      </w: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 Chce-li některá ze stran od smlouvy odstoupit na základě ujednání ze smlouvy vyplývajících, je povinna svoje odstoupení písemně oznámit druhé straně s uvedením termínu. ke kterému od smlouvy odstupuje. V odstoupení musí být dále uveden důvod, pro který strana od smlouvy odstupuje, a přesná citace toho bodu smlouvy, který ji k takovému kroku opravňuje. Bez těchto náležitostí je odstoupení neplatné.</w:t>
      </w: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 xml:space="preserve">- Nesouhlasí-li jedna ze stran s důvodem odstoupení druhé strany nebo popírá-li jeho existenci, je povinna to písemně oznámit nejpozději do deseti dnů po obdržení oznámení o odstoupení. Pokud tak neučiní, má se za to, že s důvodem odstoupení souhlasí.  </w:t>
      </w: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p>
    <w:p w:rsidR="0057422F"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X..3</w:t>
      </w:r>
      <w:r w:rsidR="0057422F" w:rsidRPr="0010041D">
        <w:rPr>
          <w:rFonts w:ascii="Times New Roman" w:eastAsia="Times New Roman" w:hAnsi="Times New Roman" w:cs="Times New Roman"/>
          <w:sz w:val="20"/>
        </w:rPr>
        <w:t>.</w:t>
      </w:r>
      <w:r w:rsidR="0057422F" w:rsidRPr="0010041D">
        <w:rPr>
          <w:rFonts w:ascii="Times New Roman" w:eastAsia="Times New Roman" w:hAnsi="Times New Roman" w:cs="Times New Roman"/>
          <w:sz w:val="20"/>
        </w:rPr>
        <w:tab/>
        <w:t>Den účinnosti odstoupení:</w:t>
      </w:r>
    </w:p>
    <w:p w:rsidR="008F1B11" w:rsidRPr="0010041D" w:rsidRDefault="0057422F"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 Odstoupení od smlouvy nastává dnem následujícím po dni, ve kterém bylo písemné oznámení o odstoupení od smlouvy doručeno druhé straně, pokud druhá strana nepopře ve stanovené lhůtě důvod odstoupení. V opačném případě je dnem účinnosti odstoupení od smlouvy den, na kterém se strany dohodnou, nebo den, který vyplyne z rozhodnutí příslušného orgánu.</w:t>
      </w:r>
    </w:p>
    <w:p w:rsidR="0057422F" w:rsidRPr="0010041D" w:rsidRDefault="0057422F" w:rsidP="0057422F">
      <w:pPr>
        <w:tabs>
          <w:tab w:val="left" w:pos="1473"/>
        </w:tabs>
        <w:suppressAutoHyphens/>
        <w:spacing w:after="0" w:line="240" w:lineRule="auto"/>
        <w:ind w:left="783" w:hanging="826"/>
        <w:jc w:val="both"/>
        <w:rPr>
          <w:rFonts w:ascii="Times New Roman" w:eastAsia="Times New Roman" w:hAnsi="Times New Roman" w:cs="Times New Roman"/>
          <w:sz w:val="20"/>
        </w:rPr>
      </w:pPr>
    </w:p>
    <w:p w:rsidR="0057422F" w:rsidRPr="0010041D" w:rsidRDefault="0057422F" w:rsidP="0057422F">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X.4.</w:t>
      </w:r>
      <w:r w:rsidRPr="0010041D">
        <w:rPr>
          <w:rFonts w:ascii="Times New Roman" w:eastAsia="Times New Roman" w:hAnsi="Times New Roman" w:cs="Times New Roman"/>
          <w:sz w:val="20"/>
        </w:rPr>
        <w:tab/>
        <w:t>Důsledky odstoupení od smlouvy:</w:t>
      </w:r>
    </w:p>
    <w:p w:rsidR="0057422F" w:rsidRPr="0010041D" w:rsidRDefault="0057422F" w:rsidP="0057422F">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 Odstoupí-li některá ze stran od této smlouvy na základě ujednání z této smlouvy vyplývajících, pak povinnosti obou stran jsou následující:</w:t>
      </w:r>
    </w:p>
    <w:p w:rsidR="0057422F" w:rsidRPr="0010041D" w:rsidRDefault="0057422F" w:rsidP="00062E80">
      <w:pPr>
        <w:pStyle w:val="Odstavecseseznamem"/>
        <w:numPr>
          <w:ilvl w:val="0"/>
          <w:numId w:val="11"/>
        </w:numPr>
        <w:tabs>
          <w:tab w:val="left" w:pos="1473"/>
        </w:tabs>
        <w:suppressAutoHyphens/>
        <w:spacing w:after="0" w:line="240" w:lineRule="auto"/>
        <w:ind w:left="1701"/>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Při odstoupení od smlouvy provedou smluvní strany inventarizaci rozpracovanosti </w:t>
      </w:r>
      <w:r w:rsidR="004E14BE"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a objednateli budou vyúčtovány vynaložené náklady na použitý a zabudovaný materiál a provedené práce. Podkladem pro inventarizaci je položkový rozpočet zhotovitele.</w:t>
      </w:r>
    </w:p>
    <w:p w:rsidR="0057422F" w:rsidRPr="0010041D" w:rsidRDefault="0057422F" w:rsidP="00062E80">
      <w:pPr>
        <w:pStyle w:val="Odstavecseseznamem"/>
        <w:numPr>
          <w:ilvl w:val="0"/>
          <w:numId w:val="11"/>
        </w:numPr>
        <w:tabs>
          <w:tab w:val="left" w:pos="1473"/>
        </w:tabs>
        <w:suppressAutoHyphens/>
        <w:spacing w:after="0" w:line="240" w:lineRule="auto"/>
        <w:ind w:left="1701"/>
        <w:jc w:val="both"/>
        <w:rPr>
          <w:rFonts w:ascii="Times New Roman" w:eastAsia="Times New Roman" w:hAnsi="Times New Roman" w:cs="Times New Roman"/>
          <w:sz w:val="20"/>
        </w:rPr>
      </w:pPr>
      <w:r w:rsidRPr="0010041D">
        <w:rPr>
          <w:rFonts w:ascii="Times New Roman" w:eastAsia="Times New Roman" w:hAnsi="Times New Roman" w:cs="Times New Roman"/>
          <w:sz w:val="20"/>
        </w:rPr>
        <w:t>Zhotovitel provede finanční vyčíslení provedených prací, popřípadě zaplacených faktur a zpracuje „dílčí konečnou fakturu“.</w:t>
      </w:r>
    </w:p>
    <w:p w:rsidR="00511315" w:rsidRPr="0010041D" w:rsidRDefault="0057422F" w:rsidP="00062E80">
      <w:pPr>
        <w:pStyle w:val="Odstavecseseznamem"/>
        <w:numPr>
          <w:ilvl w:val="0"/>
          <w:numId w:val="11"/>
        </w:numPr>
        <w:tabs>
          <w:tab w:val="left" w:pos="1473"/>
        </w:tabs>
        <w:suppressAutoHyphens/>
        <w:spacing w:after="0" w:line="240" w:lineRule="auto"/>
        <w:ind w:left="1701"/>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Zhotovitel odveze veškerý </w:t>
      </w:r>
      <w:r w:rsidR="00511315" w:rsidRPr="0010041D">
        <w:rPr>
          <w:rFonts w:ascii="Times New Roman" w:eastAsia="Times New Roman" w:hAnsi="Times New Roman" w:cs="Times New Roman"/>
          <w:sz w:val="20"/>
        </w:rPr>
        <w:t xml:space="preserve">svůj </w:t>
      </w:r>
      <w:r w:rsidRPr="0010041D">
        <w:rPr>
          <w:rFonts w:ascii="Times New Roman" w:eastAsia="Times New Roman" w:hAnsi="Times New Roman" w:cs="Times New Roman"/>
          <w:sz w:val="20"/>
        </w:rPr>
        <w:t xml:space="preserve">nezabudovaný </w:t>
      </w:r>
      <w:r w:rsidR="00511315" w:rsidRPr="0010041D">
        <w:rPr>
          <w:rFonts w:ascii="Times New Roman" w:eastAsia="Times New Roman" w:hAnsi="Times New Roman" w:cs="Times New Roman"/>
          <w:sz w:val="20"/>
        </w:rPr>
        <w:t>materiál, pokud se strany nedohodnou jinak.</w:t>
      </w:r>
    </w:p>
    <w:p w:rsidR="00511315" w:rsidRPr="0010041D" w:rsidRDefault="00511315" w:rsidP="00062E80">
      <w:pPr>
        <w:pStyle w:val="Odstavecseseznamem"/>
        <w:numPr>
          <w:ilvl w:val="0"/>
          <w:numId w:val="11"/>
        </w:numPr>
        <w:tabs>
          <w:tab w:val="left" w:pos="1473"/>
        </w:tabs>
        <w:suppressAutoHyphens/>
        <w:spacing w:after="0" w:line="240" w:lineRule="auto"/>
        <w:ind w:left="1701"/>
        <w:jc w:val="both"/>
        <w:rPr>
          <w:rFonts w:ascii="Times New Roman" w:eastAsia="Times New Roman" w:hAnsi="Times New Roman" w:cs="Times New Roman"/>
          <w:sz w:val="20"/>
        </w:rPr>
      </w:pPr>
      <w:r w:rsidRPr="0010041D">
        <w:rPr>
          <w:rFonts w:ascii="Times New Roman" w:eastAsia="Times New Roman" w:hAnsi="Times New Roman" w:cs="Times New Roman"/>
          <w:sz w:val="20"/>
        </w:rPr>
        <w:lastRenderedPageBreak/>
        <w:t>Zhotovitel vyzve objednatele k „dílčímu předání díla“ a objednatel je povinen do tří dnů od obdržení vyzvání zahájit „dílčí přejímací řízení“.</w:t>
      </w:r>
    </w:p>
    <w:p w:rsidR="0057422F" w:rsidRPr="0010041D" w:rsidRDefault="00511315" w:rsidP="00062E80">
      <w:pPr>
        <w:pStyle w:val="Odstavecseseznamem"/>
        <w:numPr>
          <w:ilvl w:val="0"/>
          <w:numId w:val="11"/>
        </w:numPr>
        <w:tabs>
          <w:tab w:val="left" w:pos="1473"/>
        </w:tabs>
        <w:suppressAutoHyphens/>
        <w:spacing w:after="0" w:line="240" w:lineRule="auto"/>
        <w:ind w:left="1701"/>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Po dílčím předání provedených prací sjednají obě strany písemné zrušení smlouvy. </w:t>
      </w:r>
      <w:r w:rsidR="0057422F" w:rsidRPr="0010041D">
        <w:rPr>
          <w:rFonts w:ascii="Times New Roman" w:eastAsia="Times New Roman" w:hAnsi="Times New Roman" w:cs="Times New Roman"/>
          <w:sz w:val="20"/>
        </w:rPr>
        <w:t xml:space="preserve"> </w:t>
      </w:r>
    </w:p>
    <w:p w:rsidR="0057422F" w:rsidRPr="0010041D" w:rsidRDefault="0057422F" w:rsidP="0057422F">
      <w:pPr>
        <w:tabs>
          <w:tab w:val="left" w:pos="1473"/>
        </w:tabs>
        <w:suppressAutoHyphens/>
        <w:spacing w:after="0" w:line="240" w:lineRule="auto"/>
        <w:ind w:left="783" w:hanging="826"/>
        <w:jc w:val="both"/>
        <w:rPr>
          <w:rFonts w:ascii="Times New Roman" w:eastAsia="Times New Roman" w:hAnsi="Times New Roman" w:cs="Times New Roman"/>
          <w:sz w:val="20"/>
        </w:rPr>
      </w:pPr>
    </w:p>
    <w:p w:rsidR="0057422F" w:rsidRPr="0010041D" w:rsidRDefault="0057422F" w:rsidP="0057422F">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X.</w:t>
      </w:r>
      <w:r w:rsidR="00511315" w:rsidRPr="0010041D">
        <w:rPr>
          <w:rFonts w:ascii="Times New Roman" w:eastAsia="Times New Roman" w:hAnsi="Times New Roman" w:cs="Times New Roman"/>
          <w:sz w:val="20"/>
        </w:rPr>
        <w:t>5</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r>
      <w:r w:rsidR="00511315" w:rsidRPr="0010041D">
        <w:rPr>
          <w:rFonts w:ascii="Times New Roman" w:eastAsia="Times New Roman" w:hAnsi="Times New Roman" w:cs="Times New Roman"/>
          <w:sz w:val="20"/>
        </w:rPr>
        <w:t>V dalším se v případě odstoupení od smlouvy postupuje dle příslušných ustanovení občanského zákoníku.</w:t>
      </w:r>
    </w:p>
    <w:p w:rsidR="0057422F" w:rsidRPr="0010041D" w:rsidRDefault="0057422F" w:rsidP="008F1B11">
      <w:pPr>
        <w:tabs>
          <w:tab w:val="left" w:pos="1473"/>
        </w:tabs>
        <w:suppressAutoHyphens/>
        <w:spacing w:after="0" w:line="240" w:lineRule="auto"/>
        <w:ind w:left="783" w:hanging="826"/>
        <w:jc w:val="both"/>
        <w:rPr>
          <w:rFonts w:ascii="Times New Roman" w:eastAsia="Times New Roman" w:hAnsi="Times New Roman" w:cs="Times New Roman"/>
          <w:sz w:val="20"/>
        </w:rPr>
      </w:pPr>
    </w:p>
    <w:p w:rsidR="008F1B11" w:rsidRPr="0010041D" w:rsidRDefault="008F1B11">
      <w:pPr>
        <w:tabs>
          <w:tab w:val="left" w:pos="690"/>
        </w:tabs>
        <w:suppressAutoHyphens/>
        <w:spacing w:after="0" w:line="240" w:lineRule="auto"/>
        <w:jc w:val="center"/>
        <w:rPr>
          <w:rFonts w:ascii="Times New Roman" w:eastAsia="Times New Roman" w:hAnsi="Times New Roman" w:cs="Times New Roman"/>
          <w:b/>
          <w:sz w:val="24"/>
          <w:u w:val="single"/>
        </w:rPr>
      </w:pPr>
    </w:p>
    <w:p w:rsidR="008F1B11" w:rsidRPr="0010041D" w:rsidRDefault="008F1B11">
      <w:pPr>
        <w:tabs>
          <w:tab w:val="left" w:pos="690"/>
        </w:tabs>
        <w:suppressAutoHyphens/>
        <w:spacing w:after="0" w:line="240" w:lineRule="auto"/>
        <w:jc w:val="center"/>
        <w:rPr>
          <w:rFonts w:ascii="Times New Roman" w:eastAsia="Times New Roman" w:hAnsi="Times New Roman" w:cs="Times New Roman"/>
          <w:b/>
          <w:sz w:val="24"/>
          <w:u w:val="single"/>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X</w:t>
      </w:r>
      <w:r w:rsidR="00511315" w:rsidRPr="0010041D">
        <w:rPr>
          <w:rFonts w:ascii="Times New Roman" w:eastAsia="Times New Roman" w:hAnsi="Times New Roman" w:cs="Times New Roman"/>
          <w:b/>
          <w:sz w:val="24"/>
          <w:u w:val="single"/>
        </w:rPr>
        <w:t>I</w:t>
      </w:r>
      <w:r w:rsidRPr="0010041D">
        <w:rPr>
          <w:rFonts w:ascii="Times New Roman" w:eastAsia="Times New Roman" w:hAnsi="Times New Roman" w:cs="Times New Roman"/>
          <w:b/>
          <w:sz w:val="24"/>
          <w:u w:val="single"/>
        </w:rPr>
        <w:t>. Ostatní a závěrečná ustanovení</w:t>
      </w:r>
    </w:p>
    <w:p w:rsidR="001A4753" w:rsidRPr="0010041D" w:rsidRDefault="001A4753">
      <w:pPr>
        <w:tabs>
          <w:tab w:val="left" w:pos="690"/>
        </w:tabs>
        <w:suppressAutoHyphens/>
        <w:spacing w:after="0" w:line="240" w:lineRule="auto"/>
        <w:rPr>
          <w:rFonts w:ascii="Times New Roman" w:eastAsia="Times New Roman" w:hAnsi="Times New Roman" w:cs="Times New Roman"/>
          <w:sz w:val="20"/>
        </w:rPr>
      </w:pPr>
    </w:p>
    <w:p w:rsidR="001A4753" w:rsidRPr="0010041D" w:rsidRDefault="004237D6">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w:t>
      </w:r>
      <w:r w:rsidR="00511315"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.1.</w:t>
      </w:r>
      <w:r w:rsidRPr="0010041D">
        <w:rPr>
          <w:rFonts w:ascii="Times New Roman" w:eastAsia="Times New Roman" w:hAnsi="Times New Roman" w:cs="Times New Roman"/>
          <w:sz w:val="20"/>
        </w:rPr>
        <w:tab/>
        <w:t xml:space="preserve">Práva a povinnosti obou stran v této smlouvě neuvedené se řídí ustanoveními </w:t>
      </w:r>
      <w:r w:rsidR="00511315" w:rsidRPr="0010041D">
        <w:rPr>
          <w:rFonts w:ascii="Times New Roman" w:eastAsia="Times New Roman" w:hAnsi="Times New Roman" w:cs="Times New Roman"/>
          <w:sz w:val="20"/>
        </w:rPr>
        <w:t>o</w:t>
      </w:r>
      <w:r w:rsidRPr="0010041D">
        <w:rPr>
          <w:rFonts w:ascii="Times New Roman" w:eastAsia="Times New Roman" w:hAnsi="Times New Roman" w:cs="Times New Roman"/>
          <w:sz w:val="20"/>
        </w:rPr>
        <w:t>bčanského zákoníku.</w:t>
      </w:r>
    </w:p>
    <w:p w:rsidR="009A386E" w:rsidRPr="0010041D" w:rsidRDefault="009A386E">
      <w:pPr>
        <w:tabs>
          <w:tab w:val="left" w:pos="1494"/>
        </w:tabs>
        <w:suppressAutoHyphens/>
        <w:spacing w:after="0" w:line="240" w:lineRule="auto"/>
        <w:ind w:left="804" w:hanging="815"/>
        <w:jc w:val="both"/>
        <w:rPr>
          <w:rFonts w:ascii="Times New Roman" w:eastAsia="Times New Roman" w:hAnsi="Times New Roman" w:cs="Times New Roman"/>
          <w:color w:val="FF0000"/>
          <w:sz w:val="24"/>
        </w:rPr>
      </w:pPr>
    </w:p>
    <w:p w:rsidR="009A386E" w:rsidRPr="0010041D" w:rsidRDefault="004237D6">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w:t>
      </w:r>
      <w:r w:rsidR="00511315"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2.</w:t>
      </w:r>
      <w:r w:rsidRPr="0010041D">
        <w:rPr>
          <w:rFonts w:ascii="Times New Roman" w:eastAsia="Times New Roman" w:hAnsi="Times New Roman" w:cs="Times New Roman"/>
          <w:sz w:val="20"/>
        </w:rPr>
        <w:tab/>
        <w:t xml:space="preserve">Smluvní strany se dohodly, že pokud dojde k doručování písemností mezi smluvními stranami </w:t>
      </w:r>
      <w:r w:rsidR="006172D4"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v souvislosti s touto smlouvou, považují se doručené, i kdyby se o nich adresát nedověděl, pokud byly zaslány na a</w:t>
      </w:r>
      <w:r w:rsidR="006172D4"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resu jeho sídla.</w:t>
      </w:r>
    </w:p>
    <w:p w:rsidR="001A4753" w:rsidRPr="0010041D" w:rsidRDefault="004237D6">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color w:val="FF0000"/>
          <w:sz w:val="20"/>
        </w:rPr>
        <w:t xml:space="preserve"> </w:t>
      </w:r>
    </w:p>
    <w:p w:rsidR="001A4753" w:rsidRPr="0010041D" w:rsidRDefault="004237D6">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w:t>
      </w:r>
      <w:r w:rsidR="00511315"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.3.</w:t>
      </w:r>
      <w:r w:rsidRPr="0010041D">
        <w:rPr>
          <w:rFonts w:ascii="Times New Roman" w:eastAsia="Times New Roman" w:hAnsi="Times New Roman" w:cs="Times New Roman"/>
          <w:sz w:val="20"/>
        </w:rPr>
        <w:tab/>
        <w:t xml:space="preserve">Tato smlouva </w:t>
      </w:r>
      <w:r w:rsidR="00810125" w:rsidRPr="0010041D">
        <w:rPr>
          <w:rFonts w:ascii="Times New Roman" w:eastAsia="Times New Roman" w:hAnsi="Times New Roman" w:cs="Times New Roman"/>
          <w:sz w:val="20"/>
        </w:rPr>
        <w:t>může být měněna pouze písemnými dodatky, jejichž návrhy mohou vystavovat obě strany.</w:t>
      </w:r>
    </w:p>
    <w:p w:rsidR="00810125" w:rsidRPr="0010041D" w:rsidRDefault="00810125">
      <w:pPr>
        <w:tabs>
          <w:tab w:val="left" w:pos="1494"/>
        </w:tabs>
        <w:suppressAutoHyphens/>
        <w:spacing w:after="0" w:line="240" w:lineRule="auto"/>
        <w:ind w:left="804" w:hanging="815"/>
        <w:jc w:val="both"/>
        <w:rPr>
          <w:rFonts w:ascii="Times New Roman" w:eastAsia="Times New Roman" w:hAnsi="Times New Roman" w:cs="Times New Roman"/>
          <w:sz w:val="20"/>
        </w:rPr>
      </w:pPr>
    </w:p>
    <w:p w:rsidR="00810125" w:rsidRPr="0010041D" w:rsidRDefault="00810125" w:rsidP="00810125">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XI.4.</w:t>
      </w:r>
      <w:r w:rsidRPr="0010041D">
        <w:rPr>
          <w:rFonts w:ascii="Times New Roman" w:eastAsia="Times New Roman" w:hAnsi="Times New Roman" w:cs="Times New Roman"/>
          <w:sz w:val="20"/>
        </w:rPr>
        <w:tab/>
        <w:t>Tato smlouva nabývá platnosti a účinnosti dnem podpisu oběma smluvními stranami.</w:t>
      </w:r>
    </w:p>
    <w:p w:rsidR="00663136" w:rsidRPr="0010041D" w:rsidRDefault="00663136" w:rsidP="00810125">
      <w:pPr>
        <w:tabs>
          <w:tab w:val="left" w:pos="1494"/>
        </w:tabs>
        <w:suppressAutoHyphens/>
        <w:spacing w:after="0" w:line="240" w:lineRule="auto"/>
        <w:ind w:left="804" w:hanging="815"/>
        <w:jc w:val="both"/>
        <w:rPr>
          <w:rFonts w:ascii="Times New Roman" w:eastAsia="Times New Roman" w:hAnsi="Times New Roman" w:cs="Times New Roman"/>
          <w:sz w:val="20"/>
        </w:rPr>
      </w:pPr>
    </w:p>
    <w:p w:rsidR="00663136" w:rsidRPr="0010041D" w:rsidRDefault="00663136" w:rsidP="00810125">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XI.5.</w:t>
      </w:r>
      <w:r w:rsidRPr="0010041D">
        <w:rPr>
          <w:rFonts w:ascii="Times New Roman" w:eastAsia="Times New Roman" w:hAnsi="Times New Roman" w:cs="Times New Roman"/>
          <w:sz w:val="20"/>
        </w:rPr>
        <w:tab/>
        <w:t>Smluvní strany se dohodly, že objednatel bezodkladně po uzavření této smlouvy odešle smlouvu k řádnému uveřejnění do registru smluv vedeného Ministerstvem vnitra ČR. O uveřejnění smlouvy objednatel bezodkladně informuje druhou smluvní stranu, nebyl-li kontaktní údaj této smluvní strany uveden přímo do registru smluv jako kontakt pro notifikaci o uveřejnění.</w:t>
      </w:r>
    </w:p>
    <w:p w:rsidR="00663136" w:rsidRPr="0010041D" w:rsidRDefault="00663136" w:rsidP="00810125">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Smluvní strany berou na vědomí, že nebude-li smlouva zveřejněna ani devadesátý den od jejího uzavření, je následujícím dnem zrušena od počátku s účinky případného bezdůvodného obohacení.</w:t>
      </w:r>
    </w:p>
    <w:p w:rsidR="009A386E" w:rsidRPr="0010041D" w:rsidRDefault="009A386E">
      <w:pPr>
        <w:tabs>
          <w:tab w:val="left" w:pos="1494"/>
        </w:tabs>
        <w:suppressAutoHyphens/>
        <w:spacing w:after="0" w:line="240" w:lineRule="auto"/>
        <w:ind w:left="804" w:hanging="815"/>
        <w:jc w:val="both"/>
        <w:rPr>
          <w:rFonts w:ascii="Times New Roman" w:eastAsia="Times New Roman" w:hAnsi="Times New Roman" w:cs="Times New Roman"/>
          <w:sz w:val="20"/>
        </w:rPr>
      </w:pPr>
    </w:p>
    <w:p w:rsidR="001A4753" w:rsidRPr="0010041D" w:rsidRDefault="004237D6">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w:t>
      </w:r>
      <w:r w:rsidR="00511315"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w:t>
      </w:r>
      <w:r w:rsidR="00663136" w:rsidRPr="0010041D">
        <w:rPr>
          <w:rFonts w:ascii="Times New Roman" w:eastAsia="Times New Roman" w:hAnsi="Times New Roman" w:cs="Times New Roman"/>
          <w:sz w:val="20"/>
        </w:rPr>
        <w:t>6</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Smlouva je sepsána ve dvou (2) vyhotoveních, z nichž objednatel obdrží po jednom vyhotovení.</w:t>
      </w:r>
    </w:p>
    <w:p w:rsidR="00810125" w:rsidRPr="0010041D" w:rsidRDefault="00810125" w:rsidP="00F6071A">
      <w:pPr>
        <w:tabs>
          <w:tab w:val="left" w:pos="1494"/>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p>
    <w:p w:rsidR="00810125" w:rsidRPr="0010041D" w:rsidRDefault="00810125">
      <w:pPr>
        <w:tabs>
          <w:tab w:val="left" w:pos="1494"/>
        </w:tabs>
        <w:suppressAutoHyphens/>
        <w:spacing w:after="0" w:line="240" w:lineRule="auto"/>
        <w:ind w:left="804" w:hanging="815"/>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sz w:val="20"/>
        </w:rPr>
      </w:pPr>
      <w:r w:rsidRPr="0010041D">
        <w:rPr>
          <w:rFonts w:ascii="Times New Roman" w:eastAsia="Times New Roman" w:hAnsi="Times New Roman" w:cs="Times New Roman"/>
          <w:sz w:val="20"/>
        </w:rPr>
        <w:t>***</w:t>
      </w:r>
    </w:p>
    <w:p w:rsidR="001A4753"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Všichni účastníci po přečtení této smlouvy prohlašují, že s jejím o</w:t>
      </w:r>
      <w:r w:rsidR="00086DC3" w:rsidRPr="0010041D">
        <w:rPr>
          <w:rFonts w:ascii="Times New Roman" w:eastAsia="Times New Roman" w:hAnsi="Times New Roman" w:cs="Times New Roman"/>
          <w:sz w:val="20"/>
        </w:rPr>
        <w:t>bsahem souhlasí, že byla sepsán</w:t>
      </w:r>
      <w:r w:rsidRPr="0010041D">
        <w:rPr>
          <w:rFonts w:ascii="Times New Roman" w:eastAsia="Times New Roman" w:hAnsi="Times New Roman" w:cs="Times New Roman"/>
          <w:sz w:val="20"/>
        </w:rPr>
        <w:t>a</w:t>
      </w:r>
      <w:r w:rsidR="00086DC3" w:rsidRPr="0010041D">
        <w:rPr>
          <w:rFonts w:ascii="Times New Roman" w:eastAsia="Times New Roman" w:hAnsi="Times New Roman" w:cs="Times New Roman"/>
          <w:sz w:val="20"/>
        </w:rPr>
        <w:t xml:space="preserve"> a</w:t>
      </w:r>
      <w:r w:rsidRPr="0010041D">
        <w:rPr>
          <w:rFonts w:ascii="Times New Roman" w:eastAsia="Times New Roman" w:hAnsi="Times New Roman" w:cs="Times New Roman"/>
          <w:sz w:val="20"/>
        </w:rPr>
        <w:t xml:space="preserve"> také uzavřena podle jejich pravé a skutečné vůle, srozumitelně a určitě, nikoliv v tísni za nápadně nevýhodných podmínek, a na důkaz toho př</w:t>
      </w:r>
      <w:r w:rsidR="00511315"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 xml:space="preserve">pojují ke smlouvě své podpisy.  </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086DC3">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V </w:t>
      </w:r>
      <w:r w:rsidR="00D80A9A" w:rsidRPr="0010041D">
        <w:rPr>
          <w:rFonts w:ascii="Times New Roman" w:eastAsia="Times New Roman" w:hAnsi="Times New Roman" w:cs="Times New Roman"/>
          <w:sz w:val="20"/>
        </w:rPr>
        <w:t>Žampachu</w:t>
      </w:r>
      <w:r w:rsidRPr="0010041D">
        <w:rPr>
          <w:rFonts w:ascii="Times New Roman" w:eastAsia="Times New Roman" w:hAnsi="Times New Roman" w:cs="Times New Roman"/>
          <w:sz w:val="20"/>
        </w:rPr>
        <w:t xml:space="preserve">, dne </w:t>
      </w:r>
      <w:r w:rsidR="00DF1F1C">
        <w:rPr>
          <w:rFonts w:ascii="Times New Roman" w:eastAsia="Times New Roman" w:hAnsi="Times New Roman" w:cs="Times New Roman"/>
          <w:sz w:val="20"/>
        </w:rPr>
        <w:t>………………….</w:t>
      </w:r>
      <w:bookmarkStart w:id="6" w:name="_GoBack"/>
      <w:bookmarkEnd w:id="6"/>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E17F72">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r w:rsidR="004237D6" w:rsidRPr="0010041D">
        <w:rPr>
          <w:rFonts w:ascii="Times New Roman" w:eastAsia="Times New Roman" w:hAnsi="Times New Roman" w:cs="Times New Roman"/>
          <w:sz w:val="20"/>
        </w:rPr>
        <w:t xml:space="preserve">Objednatel:                                       </w:t>
      </w:r>
      <w:r w:rsidR="000E46E7" w:rsidRPr="0010041D">
        <w:rPr>
          <w:rFonts w:ascii="Times New Roman" w:eastAsia="Times New Roman" w:hAnsi="Times New Roman" w:cs="Times New Roman"/>
          <w:sz w:val="20"/>
        </w:rPr>
        <w:t xml:space="preserve"> </w:t>
      </w:r>
      <w:r w:rsidR="004237D6"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 xml:space="preserve">   </w:t>
      </w:r>
      <w:r w:rsidR="004237D6" w:rsidRPr="0010041D">
        <w:rPr>
          <w:rFonts w:ascii="Times New Roman" w:eastAsia="Times New Roman" w:hAnsi="Times New Roman" w:cs="Times New Roman"/>
          <w:sz w:val="20"/>
        </w:rPr>
        <w:t xml:space="preserve">          Zhotovitel:</w:t>
      </w:r>
    </w:p>
    <w:p w:rsidR="000E46E7"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p>
    <w:p w:rsidR="000E46E7" w:rsidRPr="0010041D" w:rsidRDefault="000E46E7">
      <w:pPr>
        <w:tabs>
          <w:tab w:val="left" w:pos="690"/>
        </w:tabs>
        <w:suppressAutoHyphens/>
        <w:spacing w:after="0" w:line="240" w:lineRule="auto"/>
        <w:jc w:val="both"/>
        <w:rPr>
          <w:rFonts w:ascii="Times New Roman" w:eastAsia="Times New Roman" w:hAnsi="Times New Roman" w:cs="Times New Roman"/>
          <w:sz w:val="20"/>
        </w:rPr>
      </w:pPr>
    </w:p>
    <w:p w:rsidR="001A4753" w:rsidRDefault="001A4753">
      <w:pPr>
        <w:tabs>
          <w:tab w:val="left" w:pos="690"/>
        </w:tabs>
        <w:suppressAutoHyphens/>
        <w:spacing w:after="0" w:line="240" w:lineRule="auto"/>
        <w:jc w:val="both"/>
        <w:rPr>
          <w:rFonts w:ascii="Times New Roman" w:eastAsia="Times New Roman" w:hAnsi="Times New Roman" w:cs="Times New Roman"/>
          <w:sz w:val="20"/>
        </w:rPr>
      </w:pPr>
    </w:p>
    <w:p w:rsidR="00815922" w:rsidRPr="0010041D" w:rsidRDefault="00815922">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w:t>
      </w:r>
      <w:r w:rsidR="00086DC3"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 xml:space="preserve">                          </w:t>
      </w:r>
      <w:r w:rsidR="00086DC3" w:rsidRPr="0010041D">
        <w:rPr>
          <w:rFonts w:ascii="Times New Roman" w:eastAsia="Times New Roman" w:hAnsi="Times New Roman" w:cs="Times New Roman"/>
          <w:sz w:val="20"/>
        </w:rPr>
        <w:t xml:space="preserve">                   </w:t>
      </w:r>
      <w:r w:rsidR="00815922">
        <w:rPr>
          <w:rFonts w:ascii="Times New Roman" w:eastAsia="Times New Roman" w:hAnsi="Times New Roman" w:cs="Times New Roman"/>
          <w:sz w:val="20"/>
        </w:rPr>
        <w:t xml:space="preserve">   </w:t>
      </w:r>
      <w:r w:rsidR="00086DC3"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w:t>
      </w:r>
      <w:r w:rsidR="00086DC3" w:rsidRPr="0010041D">
        <w:rPr>
          <w:rFonts w:ascii="Times New Roman" w:eastAsia="Times New Roman" w:hAnsi="Times New Roman" w:cs="Times New Roman"/>
          <w:sz w:val="20"/>
        </w:rPr>
        <w:t>...........................</w:t>
      </w:r>
    </w:p>
    <w:p w:rsidR="001A4753" w:rsidRPr="0010041D" w:rsidRDefault="007C062F">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r w:rsidR="00E17F72"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Domov pod hradem Žampach</w:t>
      </w:r>
      <w:r w:rsidR="00E17F72" w:rsidRPr="0010041D">
        <w:rPr>
          <w:rFonts w:ascii="Times New Roman" w:eastAsia="Times New Roman" w:hAnsi="Times New Roman" w:cs="Times New Roman"/>
          <w:sz w:val="20"/>
        </w:rPr>
        <w:t xml:space="preserve">     </w:t>
      </w:r>
      <w:r w:rsidR="004237D6"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 xml:space="preserve">                     </w:t>
      </w:r>
      <w:r w:rsidR="00826E49" w:rsidRPr="0010041D">
        <w:rPr>
          <w:rFonts w:ascii="Times New Roman" w:eastAsia="Times New Roman" w:hAnsi="Times New Roman" w:cs="Times New Roman"/>
          <w:sz w:val="20"/>
        </w:rPr>
        <w:t xml:space="preserve">  </w:t>
      </w:r>
      <w:r w:rsidR="002771F7" w:rsidRPr="0010041D">
        <w:rPr>
          <w:rFonts w:ascii="Times New Roman" w:eastAsia="Times New Roman" w:hAnsi="Times New Roman" w:cs="Times New Roman"/>
          <w:sz w:val="20"/>
        </w:rPr>
        <w:t xml:space="preserve"> </w:t>
      </w:r>
      <w:r w:rsidR="00F6071A" w:rsidRPr="0010041D">
        <w:rPr>
          <w:rFonts w:ascii="Times New Roman" w:eastAsia="Times New Roman" w:hAnsi="Times New Roman" w:cs="Times New Roman"/>
          <w:sz w:val="20"/>
        </w:rPr>
        <w:t xml:space="preserve">  </w:t>
      </w:r>
      <w:r w:rsidR="00815922">
        <w:rPr>
          <w:rFonts w:ascii="Times New Roman" w:eastAsia="Times New Roman" w:hAnsi="Times New Roman" w:cs="Times New Roman"/>
          <w:sz w:val="20"/>
        </w:rPr>
        <w:t>Ing. Miloš Pecháček</w:t>
      </w:r>
    </w:p>
    <w:sectPr w:rsidR="001A4753" w:rsidRPr="0010041D" w:rsidSect="000E46E7">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5E4" w:rsidRDefault="000775E4" w:rsidP="005B0BDD">
      <w:pPr>
        <w:spacing w:after="0" w:line="240" w:lineRule="auto"/>
      </w:pPr>
      <w:r>
        <w:separator/>
      </w:r>
    </w:p>
  </w:endnote>
  <w:endnote w:type="continuationSeparator" w:id="0">
    <w:p w:rsidR="000775E4" w:rsidRDefault="000775E4" w:rsidP="005B0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75829"/>
      <w:docPartObj>
        <w:docPartGallery w:val="Page Numbers (Bottom of Page)"/>
        <w:docPartUnique/>
      </w:docPartObj>
    </w:sdtPr>
    <w:sdtEndPr/>
    <w:sdtContent>
      <w:p w:rsidR="000E46E7" w:rsidRDefault="00171590">
        <w:pPr>
          <w:pStyle w:val="Zpat"/>
          <w:jc w:val="center"/>
        </w:pPr>
        <w:r>
          <w:fldChar w:fldCharType="begin"/>
        </w:r>
        <w:r>
          <w:instrText xml:space="preserve"> PAGE   \* MERGEFORMAT </w:instrText>
        </w:r>
        <w:r>
          <w:fldChar w:fldCharType="separate"/>
        </w:r>
        <w:r w:rsidR="00DF1F1C">
          <w:rPr>
            <w:noProof/>
          </w:rPr>
          <w:t>6</w:t>
        </w:r>
        <w:r>
          <w:rPr>
            <w:noProof/>
          </w:rPr>
          <w:fldChar w:fldCharType="end"/>
        </w:r>
      </w:p>
    </w:sdtContent>
  </w:sdt>
  <w:p w:rsidR="000E46E7" w:rsidRDefault="000E46E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5E4" w:rsidRDefault="000775E4" w:rsidP="005B0BDD">
      <w:pPr>
        <w:spacing w:after="0" w:line="240" w:lineRule="auto"/>
      </w:pPr>
      <w:r>
        <w:separator/>
      </w:r>
    </w:p>
  </w:footnote>
  <w:footnote w:type="continuationSeparator" w:id="0">
    <w:p w:rsidR="000775E4" w:rsidRDefault="000775E4" w:rsidP="005B0B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10D" w:rsidRPr="00C20DF2" w:rsidRDefault="0024310D" w:rsidP="00037E6C">
    <w:pPr>
      <w:pStyle w:val="Zhlav"/>
      <w:rPr>
        <w:b/>
        <w:color w:val="FF0000"/>
      </w:rPr>
    </w:pPr>
  </w:p>
  <w:p w:rsidR="0024310D" w:rsidRPr="0024310D" w:rsidRDefault="0024310D" w:rsidP="0024310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73D34"/>
    <w:multiLevelType w:val="multilevel"/>
    <w:tmpl w:val="575028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E5F1B"/>
    <w:multiLevelType w:val="hybridMultilevel"/>
    <w:tmpl w:val="B3E6F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1C441D4"/>
    <w:multiLevelType w:val="multilevel"/>
    <w:tmpl w:val="651420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B879FA"/>
    <w:multiLevelType w:val="multilevel"/>
    <w:tmpl w:val="975655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123239"/>
    <w:multiLevelType w:val="hybridMultilevel"/>
    <w:tmpl w:val="F7FE534E"/>
    <w:lvl w:ilvl="0" w:tplc="04050017">
      <w:start w:val="1"/>
      <w:numFmt w:val="lowerLetter"/>
      <w:lvlText w:val="%1)"/>
      <w:lvlJc w:val="left"/>
      <w:pPr>
        <w:ind w:left="2190" w:hanging="360"/>
      </w:pPr>
    </w:lvl>
    <w:lvl w:ilvl="1" w:tplc="04050019" w:tentative="1">
      <w:start w:val="1"/>
      <w:numFmt w:val="lowerLetter"/>
      <w:lvlText w:val="%2."/>
      <w:lvlJc w:val="left"/>
      <w:pPr>
        <w:ind w:left="2910" w:hanging="360"/>
      </w:pPr>
    </w:lvl>
    <w:lvl w:ilvl="2" w:tplc="0405001B" w:tentative="1">
      <w:start w:val="1"/>
      <w:numFmt w:val="lowerRoman"/>
      <w:lvlText w:val="%3."/>
      <w:lvlJc w:val="right"/>
      <w:pPr>
        <w:ind w:left="3630" w:hanging="180"/>
      </w:pPr>
    </w:lvl>
    <w:lvl w:ilvl="3" w:tplc="0405000F" w:tentative="1">
      <w:start w:val="1"/>
      <w:numFmt w:val="decimal"/>
      <w:lvlText w:val="%4."/>
      <w:lvlJc w:val="left"/>
      <w:pPr>
        <w:ind w:left="4350" w:hanging="360"/>
      </w:pPr>
    </w:lvl>
    <w:lvl w:ilvl="4" w:tplc="04050019" w:tentative="1">
      <w:start w:val="1"/>
      <w:numFmt w:val="lowerLetter"/>
      <w:lvlText w:val="%5."/>
      <w:lvlJc w:val="left"/>
      <w:pPr>
        <w:ind w:left="5070" w:hanging="360"/>
      </w:pPr>
    </w:lvl>
    <w:lvl w:ilvl="5" w:tplc="0405001B" w:tentative="1">
      <w:start w:val="1"/>
      <w:numFmt w:val="lowerRoman"/>
      <w:lvlText w:val="%6."/>
      <w:lvlJc w:val="right"/>
      <w:pPr>
        <w:ind w:left="5790" w:hanging="180"/>
      </w:pPr>
    </w:lvl>
    <w:lvl w:ilvl="6" w:tplc="0405000F" w:tentative="1">
      <w:start w:val="1"/>
      <w:numFmt w:val="decimal"/>
      <w:lvlText w:val="%7."/>
      <w:lvlJc w:val="left"/>
      <w:pPr>
        <w:ind w:left="6510" w:hanging="360"/>
      </w:pPr>
    </w:lvl>
    <w:lvl w:ilvl="7" w:tplc="04050019" w:tentative="1">
      <w:start w:val="1"/>
      <w:numFmt w:val="lowerLetter"/>
      <w:lvlText w:val="%8."/>
      <w:lvlJc w:val="left"/>
      <w:pPr>
        <w:ind w:left="7230" w:hanging="360"/>
      </w:pPr>
    </w:lvl>
    <w:lvl w:ilvl="8" w:tplc="0405001B" w:tentative="1">
      <w:start w:val="1"/>
      <w:numFmt w:val="lowerRoman"/>
      <w:lvlText w:val="%9."/>
      <w:lvlJc w:val="right"/>
      <w:pPr>
        <w:ind w:left="7950" w:hanging="180"/>
      </w:pPr>
    </w:lvl>
  </w:abstractNum>
  <w:abstractNum w:abstractNumId="5">
    <w:nsid w:val="267100B6"/>
    <w:multiLevelType w:val="multilevel"/>
    <w:tmpl w:val="CCFC53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8C590F"/>
    <w:multiLevelType w:val="hybridMultilevel"/>
    <w:tmpl w:val="C1009F1C"/>
    <w:lvl w:ilvl="0" w:tplc="04050017">
      <w:start w:val="1"/>
      <w:numFmt w:val="lowerLetter"/>
      <w:lvlText w:val="%1)"/>
      <w:lvlJc w:val="left"/>
      <w:pPr>
        <w:ind w:left="705" w:hanging="360"/>
      </w:p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7">
    <w:nsid w:val="652218A9"/>
    <w:multiLevelType w:val="hybridMultilevel"/>
    <w:tmpl w:val="9CCA79F6"/>
    <w:lvl w:ilvl="0" w:tplc="0405000D">
      <w:start w:val="1"/>
      <w:numFmt w:val="bullet"/>
      <w:lvlText w:val=""/>
      <w:lvlJc w:val="left"/>
      <w:pPr>
        <w:ind w:left="2235" w:hanging="360"/>
      </w:pPr>
      <w:rPr>
        <w:rFonts w:ascii="Wingdings" w:hAnsi="Wingdings" w:hint="default"/>
      </w:rPr>
    </w:lvl>
    <w:lvl w:ilvl="1" w:tplc="04050003" w:tentative="1">
      <w:start w:val="1"/>
      <w:numFmt w:val="bullet"/>
      <w:lvlText w:val="o"/>
      <w:lvlJc w:val="left"/>
      <w:pPr>
        <w:ind w:left="2955" w:hanging="360"/>
      </w:pPr>
      <w:rPr>
        <w:rFonts w:ascii="Courier New" w:hAnsi="Courier New" w:cs="Courier New" w:hint="default"/>
      </w:rPr>
    </w:lvl>
    <w:lvl w:ilvl="2" w:tplc="04050005" w:tentative="1">
      <w:start w:val="1"/>
      <w:numFmt w:val="bullet"/>
      <w:lvlText w:val=""/>
      <w:lvlJc w:val="left"/>
      <w:pPr>
        <w:ind w:left="3675" w:hanging="360"/>
      </w:pPr>
      <w:rPr>
        <w:rFonts w:ascii="Wingdings" w:hAnsi="Wingdings" w:hint="default"/>
      </w:rPr>
    </w:lvl>
    <w:lvl w:ilvl="3" w:tplc="04050001" w:tentative="1">
      <w:start w:val="1"/>
      <w:numFmt w:val="bullet"/>
      <w:lvlText w:val=""/>
      <w:lvlJc w:val="left"/>
      <w:pPr>
        <w:ind w:left="4395" w:hanging="360"/>
      </w:pPr>
      <w:rPr>
        <w:rFonts w:ascii="Symbol" w:hAnsi="Symbol" w:hint="default"/>
      </w:rPr>
    </w:lvl>
    <w:lvl w:ilvl="4" w:tplc="04050003" w:tentative="1">
      <w:start w:val="1"/>
      <w:numFmt w:val="bullet"/>
      <w:lvlText w:val="o"/>
      <w:lvlJc w:val="left"/>
      <w:pPr>
        <w:ind w:left="5115" w:hanging="360"/>
      </w:pPr>
      <w:rPr>
        <w:rFonts w:ascii="Courier New" w:hAnsi="Courier New" w:cs="Courier New" w:hint="default"/>
      </w:rPr>
    </w:lvl>
    <w:lvl w:ilvl="5" w:tplc="04050005" w:tentative="1">
      <w:start w:val="1"/>
      <w:numFmt w:val="bullet"/>
      <w:lvlText w:val=""/>
      <w:lvlJc w:val="left"/>
      <w:pPr>
        <w:ind w:left="5835" w:hanging="360"/>
      </w:pPr>
      <w:rPr>
        <w:rFonts w:ascii="Wingdings" w:hAnsi="Wingdings" w:hint="default"/>
      </w:rPr>
    </w:lvl>
    <w:lvl w:ilvl="6" w:tplc="04050001" w:tentative="1">
      <w:start w:val="1"/>
      <w:numFmt w:val="bullet"/>
      <w:lvlText w:val=""/>
      <w:lvlJc w:val="left"/>
      <w:pPr>
        <w:ind w:left="6555" w:hanging="360"/>
      </w:pPr>
      <w:rPr>
        <w:rFonts w:ascii="Symbol" w:hAnsi="Symbol" w:hint="default"/>
      </w:rPr>
    </w:lvl>
    <w:lvl w:ilvl="7" w:tplc="04050003" w:tentative="1">
      <w:start w:val="1"/>
      <w:numFmt w:val="bullet"/>
      <w:lvlText w:val="o"/>
      <w:lvlJc w:val="left"/>
      <w:pPr>
        <w:ind w:left="7275" w:hanging="360"/>
      </w:pPr>
      <w:rPr>
        <w:rFonts w:ascii="Courier New" w:hAnsi="Courier New" w:cs="Courier New" w:hint="default"/>
      </w:rPr>
    </w:lvl>
    <w:lvl w:ilvl="8" w:tplc="04050005" w:tentative="1">
      <w:start w:val="1"/>
      <w:numFmt w:val="bullet"/>
      <w:lvlText w:val=""/>
      <w:lvlJc w:val="left"/>
      <w:pPr>
        <w:ind w:left="7995" w:hanging="360"/>
      </w:pPr>
      <w:rPr>
        <w:rFonts w:ascii="Wingdings" w:hAnsi="Wingdings" w:hint="default"/>
      </w:rPr>
    </w:lvl>
  </w:abstractNum>
  <w:abstractNum w:abstractNumId="8">
    <w:nsid w:val="69E25661"/>
    <w:multiLevelType w:val="hybridMultilevel"/>
    <w:tmpl w:val="777E8FCE"/>
    <w:lvl w:ilvl="0" w:tplc="935259B8">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6C7D4670"/>
    <w:multiLevelType w:val="multilevel"/>
    <w:tmpl w:val="E71EFF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11F043E"/>
    <w:multiLevelType w:val="multilevel"/>
    <w:tmpl w:val="E2C2DD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0"/>
  </w:num>
  <w:num w:numId="3">
    <w:abstractNumId w:val="9"/>
  </w:num>
  <w:num w:numId="4">
    <w:abstractNumId w:val="3"/>
  </w:num>
  <w:num w:numId="5">
    <w:abstractNumId w:val="5"/>
  </w:num>
  <w:num w:numId="6">
    <w:abstractNumId w:val="0"/>
  </w:num>
  <w:num w:numId="7">
    <w:abstractNumId w:val="1"/>
  </w:num>
  <w:num w:numId="8">
    <w:abstractNumId w:val="8"/>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753"/>
    <w:rsid w:val="00037E6C"/>
    <w:rsid w:val="00062E80"/>
    <w:rsid w:val="00067534"/>
    <w:rsid w:val="00076C01"/>
    <w:rsid w:val="000775E4"/>
    <w:rsid w:val="00086DC3"/>
    <w:rsid w:val="000C69B1"/>
    <w:rsid w:val="000E46E7"/>
    <w:rsid w:val="0010041D"/>
    <w:rsid w:val="00134257"/>
    <w:rsid w:val="001636DD"/>
    <w:rsid w:val="00171590"/>
    <w:rsid w:val="001A4753"/>
    <w:rsid w:val="00221A9C"/>
    <w:rsid w:val="00222705"/>
    <w:rsid w:val="0024310D"/>
    <w:rsid w:val="00262D05"/>
    <w:rsid w:val="002744C4"/>
    <w:rsid w:val="002771F7"/>
    <w:rsid w:val="002A1C7B"/>
    <w:rsid w:val="002D2B2F"/>
    <w:rsid w:val="00324758"/>
    <w:rsid w:val="003259D3"/>
    <w:rsid w:val="00355F94"/>
    <w:rsid w:val="00364DD3"/>
    <w:rsid w:val="0036545C"/>
    <w:rsid w:val="003A084C"/>
    <w:rsid w:val="004237D6"/>
    <w:rsid w:val="00446F72"/>
    <w:rsid w:val="0046163C"/>
    <w:rsid w:val="0046395A"/>
    <w:rsid w:val="004C1147"/>
    <w:rsid w:val="004E14BE"/>
    <w:rsid w:val="004E1C77"/>
    <w:rsid w:val="00511315"/>
    <w:rsid w:val="0057422F"/>
    <w:rsid w:val="0057494F"/>
    <w:rsid w:val="005B0731"/>
    <w:rsid w:val="005B0BDD"/>
    <w:rsid w:val="006172D4"/>
    <w:rsid w:val="0062417B"/>
    <w:rsid w:val="00625400"/>
    <w:rsid w:val="0064024B"/>
    <w:rsid w:val="00663136"/>
    <w:rsid w:val="00677B94"/>
    <w:rsid w:val="006F07BE"/>
    <w:rsid w:val="00702D79"/>
    <w:rsid w:val="00762438"/>
    <w:rsid w:val="00764C35"/>
    <w:rsid w:val="00791A63"/>
    <w:rsid w:val="007969C1"/>
    <w:rsid w:val="007C062F"/>
    <w:rsid w:val="007D3AC5"/>
    <w:rsid w:val="00810125"/>
    <w:rsid w:val="00815922"/>
    <w:rsid w:val="008260C6"/>
    <w:rsid w:val="00826E49"/>
    <w:rsid w:val="008550B3"/>
    <w:rsid w:val="0086639B"/>
    <w:rsid w:val="00883496"/>
    <w:rsid w:val="008C0E50"/>
    <w:rsid w:val="008D4764"/>
    <w:rsid w:val="008F1B11"/>
    <w:rsid w:val="00933BA3"/>
    <w:rsid w:val="009743FB"/>
    <w:rsid w:val="00984B94"/>
    <w:rsid w:val="009A386E"/>
    <w:rsid w:val="009E60CB"/>
    <w:rsid w:val="009F6BCC"/>
    <w:rsid w:val="00A651E3"/>
    <w:rsid w:val="00AA0FBB"/>
    <w:rsid w:val="00B17266"/>
    <w:rsid w:val="00BE3117"/>
    <w:rsid w:val="00BE3D08"/>
    <w:rsid w:val="00C20DF2"/>
    <w:rsid w:val="00C241B2"/>
    <w:rsid w:val="00C567CD"/>
    <w:rsid w:val="00CA50FF"/>
    <w:rsid w:val="00CB6D0F"/>
    <w:rsid w:val="00D80A9A"/>
    <w:rsid w:val="00DF1F1C"/>
    <w:rsid w:val="00E17F72"/>
    <w:rsid w:val="00F03226"/>
    <w:rsid w:val="00F37E18"/>
    <w:rsid w:val="00F6071A"/>
    <w:rsid w:val="00F86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7B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B0B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B0BDD"/>
  </w:style>
  <w:style w:type="paragraph" w:styleId="Zpat">
    <w:name w:val="footer"/>
    <w:basedOn w:val="Normln"/>
    <w:link w:val="ZpatChar"/>
    <w:uiPriority w:val="99"/>
    <w:unhideWhenUsed/>
    <w:rsid w:val="005B0BDD"/>
    <w:pPr>
      <w:tabs>
        <w:tab w:val="center" w:pos="4536"/>
        <w:tab w:val="right" w:pos="9072"/>
      </w:tabs>
      <w:spacing w:after="0" w:line="240" w:lineRule="auto"/>
    </w:pPr>
  </w:style>
  <w:style w:type="character" w:customStyle="1" w:styleId="ZpatChar">
    <w:name w:val="Zápatí Char"/>
    <w:basedOn w:val="Standardnpsmoodstavce"/>
    <w:link w:val="Zpat"/>
    <w:uiPriority w:val="99"/>
    <w:rsid w:val="005B0BDD"/>
  </w:style>
  <w:style w:type="character" w:styleId="Hypertextovodkaz">
    <w:name w:val="Hyperlink"/>
    <w:basedOn w:val="Standardnpsmoodstavce"/>
    <w:uiPriority w:val="99"/>
    <w:unhideWhenUsed/>
    <w:rsid w:val="00CB6D0F"/>
    <w:rPr>
      <w:color w:val="0563C1" w:themeColor="hyperlink"/>
      <w:u w:val="single"/>
    </w:rPr>
  </w:style>
  <w:style w:type="paragraph" w:styleId="Odstavecseseznamem">
    <w:name w:val="List Paragraph"/>
    <w:basedOn w:val="Normln"/>
    <w:uiPriority w:val="34"/>
    <w:qFormat/>
    <w:rsid w:val="00324758"/>
    <w:pPr>
      <w:ind w:left="720"/>
      <w:contextualSpacing/>
    </w:pPr>
  </w:style>
  <w:style w:type="paragraph" w:styleId="Textbubliny">
    <w:name w:val="Balloon Text"/>
    <w:basedOn w:val="Normln"/>
    <w:link w:val="TextbublinyChar"/>
    <w:uiPriority w:val="99"/>
    <w:semiHidden/>
    <w:unhideWhenUsed/>
    <w:rsid w:val="00037E6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37E6C"/>
    <w:rPr>
      <w:rFonts w:ascii="Segoe UI" w:hAnsi="Segoe UI" w:cs="Segoe UI"/>
      <w:sz w:val="18"/>
      <w:szCs w:val="18"/>
    </w:rPr>
  </w:style>
  <w:style w:type="paragraph" w:styleId="Bezmezer">
    <w:name w:val="No Spacing"/>
    <w:uiPriority w:val="1"/>
    <w:qFormat/>
    <w:rsid w:val="002771F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7B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B0B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B0BDD"/>
  </w:style>
  <w:style w:type="paragraph" w:styleId="Zpat">
    <w:name w:val="footer"/>
    <w:basedOn w:val="Normln"/>
    <w:link w:val="ZpatChar"/>
    <w:uiPriority w:val="99"/>
    <w:unhideWhenUsed/>
    <w:rsid w:val="005B0BDD"/>
    <w:pPr>
      <w:tabs>
        <w:tab w:val="center" w:pos="4536"/>
        <w:tab w:val="right" w:pos="9072"/>
      </w:tabs>
      <w:spacing w:after="0" w:line="240" w:lineRule="auto"/>
    </w:pPr>
  </w:style>
  <w:style w:type="character" w:customStyle="1" w:styleId="ZpatChar">
    <w:name w:val="Zápatí Char"/>
    <w:basedOn w:val="Standardnpsmoodstavce"/>
    <w:link w:val="Zpat"/>
    <w:uiPriority w:val="99"/>
    <w:rsid w:val="005B0BDD"/>
  </w:style>
  <w:style w:type="character" w:styleId="Hypertextovodkaz">
    <w:name w:val="Hyperlink"/>
    <w:basedOn w:val="Standardnpsmoodstavce"/>
    <w:uiPriority w:val="99"/>
    <w:unhideWhenUsed/>
    <w:rsid w:val="00CB6D0F"/>
    <w:rPr>
      <w:color w:val="0563C1" w:themeColor="hyperlink"/>
      <w:u w:val="single"/>
    </w:rPr>
  </w:style>
  <w:style w:type="paragraph" w:styleId="Odstavecseseznamem">
    <w:name w:val="List Paragraph"/>
    <w:basedOn w:val="Normln"/>
    <w:uiPriority w:val="34"/>
    <w:qFormat/>
    <w:rsid w:val="00324758"/>
    <w:pPr>
      <w:ind w:left="720"/>
      <w:contextualSpacing/>
    </w:pPr>
  </w:style>
  <w:style w:type="paragraph" w:styleId="Textbubliny">
    <w:name w:val="Balloon Text"/>
    <w:basedOn w:val="Normln"/>
    <w:link w:val="TextbublinyChar"/>
    <w:uiPriority w:val="99"/>
    <w:semiHidden/>
    <w:unhideWhenUsed/>
    <w:rsid w:val="00037E6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37E6C"/>
    <w:rPr>
      <w:rFonts w:ascii="Segoe UI" w:hAnsi="Segoe UI" w:cs="Segoe UI"/>
      <w:sz w:val="18"/>
      <w:szCs w:val="18"/>
    </w:rPr>
  </w:style>
  <w:style w:type="paragraph" w:styleId="Bezmezer">
    <w:name w:val="No Spacing"/>
    <w:uiPriority w:val="1"/>
    <w:qFormat/>
    <w:rsid w:val="002771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93FEF8-DD9C-4054-A8F8-C982CB08B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2434</Words>
  <Characters>14364</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SoD - SO 1/2015</vt:lpstr>
    </vt:vector>
  </TitlesOfParts>
  <Company>ATC</Company>
  <LinksUpToDate>false</LinksUpToDate>
  <CharactersWithSpaces>16765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 - SO 1/2015</dc:title>
  <dc:subject>Verze 1_pracovní (3.6.2015)</dc:subject>
  <dc:creator>LH</dc:creator>
  <cp:lastModifiedBy>DPH Žampach, finanční manager, Maťátková Ludmila</cp:lastModifiedBy>
  <cp:revision>3</cp:revision>
  <cp:lastPrinted>2017-07-10T19:41:00Z</cp:lastPrinted>
  <dcterms:created xsi:type="dcterms:W3CDTF">2017-10-24T12:18:00Z</dcterms:created>
  <dcterms:modified xsi:type="dcterms:W3CDTF">2017-10-24T12:19:00Z</dcterms:modified>
</cp:coreProperties>
</file>